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8" w:rsidRDefault="00541EC8" w:rsidP="004209FA">
      <w:pPr>
        <w:spacing w:afterLines="5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2A71A6">
        <w:rPr>
          <w:rFonts w:ascii="標楷體" w:eastAsia="標楷體" w:hAnsi="標楷體" w:cs="標楷體" w:hint="eastAsia"/>
          <w:b/>
          <w:bCs/>
          <w:sz w:val="36"/>
          <w:szCs w:val="36"/>
        </w:rPr>
        <w:t>臺北市</w:t>
      </w:r>
      <w:r w:rsidRPr="00333971">
        <w:rPr>
          <w:rFonts w:ascii="標楷體" w:eastAsia="標楷體" w:hAnsi="標楷體" w:cs="標楷體"/>
          <w:b/>
          <w:bCs/>
          <w:sz w:val="36"/>
          <w:szCs w:val="36"/>
        </w:rPr>
        <w:t>103</w:t>
      </w:r>
      <w:r w:rsidRPr="00333971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 w:rsidRPr="002A71A6">
        <w:rPr>
          <w:rFonts w:ascii="標楷體" w:eastAsia="標楷體" w:hAnsi="標楷體" w:cs="標楷體" w:hint="eastAsia"/>
          <w:b/>
          <w:bCs/>
          <w:sz w:val="36"/>
          <w:szCs w:val="36"/>
        </w:rPr>
        <w:t>公私立高中高職博覽會實施計畫</w:t>
      </w:r>
      <w:r>
        <w:rPr>
          <w:rFonts w:ascii="標楷體" w:eastAsia="標楷體" w:hAnsi="標楷體" w:cs="標楷體"/>
          <w:b/>
          <w:bCs/>
          <w:sz w:val="36"/>
          <w:szCs w:val="36"/>
        </w:rPr>
        <w:t>(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國中版</w:t>
      </w:r>
      <w:r>
        <w:rPr>
          <w:rFonts w:ascii="標楷體" w:eastAsia="標楷體" w:hAnsi="標楷體" w:cs="標楷體"/>
          <w:b/>
          <w:bCs/>
          <w:sz w:val="36"/>
          <w:szCs w:val="36"/>
        </w:rPr>
        <w:t>)</w:t>
      </w:r>
    </w:p>
    <w:p w:rsidR="00541EC8" w:rsidRPr="002A71A6" w:rsidRDefault="00541EC8" w:rsidP="004209FA">
      <w:pPr>
        <w:spacing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活動主題：</w:t>
      </w:r>
      <w:r w:rsidRPr="00E90932">
        <w:rPr>
          <w:rFonts w:ascii="標楷體" w:eastAsia="標楷體" w:hAnsi="標楷體" w:cs="標楷體" w:hint="eastAsia"/>
          <w:b/>
          <w:bCs/>
          <w:sz w:val="36"/>
          <w:szCs w:val="36"/>
        </w:rPr>
        <w:t>多元進路通寰宇，適性揚才展潛能</w:t>
      </w:r>
    </w:p>
    <w:p w:rsidR="00541EC8" w:rsidRPr="001022AB" w:rsidRDefault="00541EC8" w:rsidP="004209FA">
      <w:pPr>
        <w:tabs>
          <w:tab w:val="left" w:pos="658"/>
        </w:tabs>
        <w:spacing w:line="440" w:lineRule="exact"/>
        <w:ind w:left="1176" w:hangingChars="490" w:hanging="1176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一、</w:t>
      </w:r>
      <w:r w:rsidRPr="001022AB">
        <w:rPr>
          <w:rFonts w:ascii="標楷體" w:eastAsia="標楷體" w:hAnsi="標楷體" w:cs="標楷體" w:hint="eastAsia"/>
          <w:spacing w:val="10"/>
        </w:rPr>
        <w:t>依據：依</w:t>
      </w:r>
      <w:r w:rsidRPr="001022AB">
        <w:rPr>
          <w:rFonts w:ascii="標楷體" w:eastAsia="標楷體" w:hAnsi="標楷體" w:cs="標楷體"/>
          <w:spacing w:val="10"/>
        </w:rPr>
        <w:t>103</w:t>
      </w:r>
      <w:r w:rsidRPr="001022AB">
        <w:rPr>
          <w:rFonts w:ascii="標楷體" w:eastAsia="標楷體" w:hAnsi="標楷體" w:cs="標楷體" w:hint="eastAsia"/>
          <w:spacing w:val="10"/>
        </w:rPr>
        <w:t>年</w:t>
      </w:r>
      <w:r w:rsidRPr="001022AB">
        <w:rPr>
          <w:rFonts w:ascii="標楷體" w:eastAsia="標楷體" w:hAnsi="標楷體" w:cs="標楷體"/>
          <w:spacing w:val="10"/>
        </w:rPr>
        <w:t>1</w:t>
      </w:r>
      <w:r w:rsidRPr="001022AB">
        <w:rPr>
          <w:rFonts w:ascii="標楷體" w:eastAsia="標楷體" w:hAnsi="標楷體" w:cs="標楷體" w:hint="eastAsia"/>
          <w:spacing w:val="10"/>
        </w:rPr>
        <w:t>月</w:t>
      </w:r>
      <w:r>
        <w:rPr>
          <w:rFonts w:ascii="標楷體" w:eastAsia="標楷體" w:hAnsi="標楷體" w:cs="標楷體"/>
          <w:spacing w:val="10"/>
        </w:rPr>
        <w:t>9</w:t>
      </w:r>
      <w:r w:rsidRPr="001022AB">
        <w:rPr>
          <w:rFonts w:ascii="標楷體" w:eastAsia="標楷體" w:hAnsi="標楷體" w:cs="標楷體" w:hint="eastAsia"/>
          <w:spacing w:val="10"/>
        </w:rPr>
        <w:t>日臺北市</w:t>
      </w:r>
      <w:r w:rsidRPr="001022AB">
        <w:rPr>
          <w:rFonts w:ascii="標楷體" w:eastAsia="標楷體" w:hAnsi="標楷體" w:cs="標楷體"/>
          <w:spacing w:val="10"/>
        </w:rPr>
        <w:t>103</w:t>
      </w:r>
      <w:r w:rsidRPr="001022AB">
        <w:rPr>
          <w:rFonts w:ascii="標楷體" w:eastAsia="標楷體" w:hAnsi="標楷體" w:cs="標楷體" w:hint="eastAsia"/>
          <w:spacing w:val="10"/>
        </w:rPr>
        <w:t>年公私立高中高職博覽會籌備會</w:t>
      </w:r>
      <w:r>
        <w:rPr>
          <w:rFonts w:ascii="標楷體" w:eastAsia="標楷體" w:hAnsi="標楷體" w:cs="標楷體" w:hint="eastAsia"/>
          <w:spacing w:val="10"/>
        </w:rPr>
        <w:t>第一次</w:t>
      </w:r>
      <w:r w:rsidRPr="001022AB">
        <w:rPr>
          <w:rFonts w:ascii="標楷體" w:eastAsia="標楷體" w:hAnsi="標楷體" w:cs="標楷體" w:hint="eastAsia"/>
          <w:spacing w:val="10"/>
        </w:rPr>
        <w:t>會議。</w:t>
      </w:r>
    </w:p>
    <w:p w:rsidR="00541EC8" w:rsidRPr="001022AB" w:rsidRDefault="00541EC8" w:rsidP="004209FA">
      <w:pPr>
        <w:tabs>
          <w:tab w:val="left" w:pos="658"/>
        </w:tabs>
        <w:spacing w:line="440" w:lineRule="exact"/>
        <w:ind w:left="1212" w:hangingChars="505" w:hanging="1212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二</w:t>
      </w:r>
      <w:r w:rsidRPr="001022AB">
        <w:rPr>
          <w:rFonts w:ascii="標楷體" w:eastAsia="標楷體" w:hAnsi="標楷體" w:cs="標楷體" w:hint="eastAsia"/>
          <w:spacing w:val="-10"/>
        </w:rPr>
        <w:t>、目的：</w:t>
      </w:r>
    </w:p>
    <w:p w:rsidR="00541EC8" w:rsidRPr="001022AB" w:rsidRDefault="00541EC8" w:rsidP="004209FA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（一）</w:t>
      </w:r>
      <w:r>
        <w:rPr>
          <w:rFonts w:ascii="標楷體" w:eastAsia="標楷體" w:hAnsi="標楷體" w:cs="標楷體" w:hint="eastAsia"/>
        </w:rPr>
        <w:t>展</w:t>
      </w:r>
      <w:r w:rsidRPr="001022AB">
        <w:rPr>
          <w:rFonts w:ascii="標楷體" w:eastAsia="標楷體" w:hAnsi="標楷體" w:cs="標楷體" w:hint="eastAsia"/>
        </w:rPr>
        <w:t>現</w:t>
      </w:r>
      <w:r w:rsidRPr="00536759">
        <w:rPr>
          <w:rFonts w:ascii="標楷體" w:eastAsia="標楷體" w:hAnsi="標楷體" w:cs="標楷體" w:hint="eastAsia"/>
        </w:rPr>
        <w:t>臺北市公私立高中職</w:t>
      </w:r>
      <w:r>
        <w:rPr>
          <w:rFonts w:ascii="標楷體" w:eastAsia="標楷體" w:hAnsi="標楷體" w:cs="標楷體" w:hint="eastAsia"/>
        </w:rPr>
        <w:t>優質的教育績效</w:t>
      </w:r>
      <w:r w:rsidRPr="001022AB">
        <w:rPr>
          <w:rFonts w:ascii="標楷體" w:eastAsia="標楷體" w:hAnsi="標楷體" w:cs="標楷體" w:hint="eastAsia"/>
        </w:rPr>
        <w:t>，讓國中學生</w:t>
      </w:r>
      <w:r>
        <w:rPr>
          <w:rFonts w:ascii="標楷體" w:eastAsia="標楷體" w:hAnsi="標楷體" w:cs="標楷體" w:hint="eastAsia"/>
        </w:rPr>
        <w:t>及家長</w:t>
      </w:r>
      <w:r w:rsidRPr="001022AB">
        <w:rPr>
          <w:rFonts w:ascii="標楷體" w:eastAsia="標楷體" w:hAnsi="標楷體" w:cs="標楷體" w:hint="eastAsia"/>
        </w:rPr>
        <w:t>對於各</w:t>
      </w:r>
      <w:r>
        <w:rPr>
          <w:rFonts w:ascii="標楷體" w:eastAsia="標楷體" w:hAnsi="標楷體" w:cs="標楷體" w:hint="eastAsia"/>
        </w:rPr>
        <w:t>校</w:t>
      </w:r>
      <w:r w:rsidRPr="001022AB">
        <w:rPr>
          <w:rFonts w:ascii="標楷體" w:eastAsia="標楷體" w:hAnsi="標楷體" w:cs="標楷體" w:hint="eastAsia"/>
        </w:rPr>
        <w:t>的招生科別、特色、名額、入學方式、獎助學金、交通、住宿、未來進路等</w:t>
      </w:r>
      <w:r>
        <w:rPr>
          <w:rFonts w:ascii="標楷體" w:eastAsia="標楷體" w:hAnsi="標楷體" w:cs="標楷體" w:hint="eastAsia"/>
        </w:rPr>
        <w:t>升學</w:t>
      </w:r>
      <w:r w:rsidRPr="001022AB">
        <w:rPr>
          <w:rFonts w:ascii="標楷體" w:eastAsia="標楷體" w:hAnsi="標楷體" w:cs="標楷體" w:hint="eastAsia"/>
        </w:rPr>
        <w:t>資訊有更詳盡的</w:t>
      </w:r>
      <w:r>
        <w:rPr>
          <w:rFonts w:ascii="標楷體" w:eastAsia="標楷體" w:hAnsi="標楷體" w:cs="標楷體" w:hint="eastAsia"/>
        </w:rPr>
        <w:t>認識</w:t>
      </w:r>
      <w:r w:rsidRPr="001022AB">
        <w:rPr>
          <w:rFonts w:ascii="標楷體" w:eastAsia="標楷體" w:hAnsi="標楷體" w:cs="標楷體" w:hint="eastAsia"/>
        </w:rPr>
        <w:t>。</w:t>
      </w:r>
    </w:p>
    <w:p w:rsidR="00541EC8" w:rsidRPr="001022AB" w:rsidRDefault="00541EC8" w:rsidP="004209FA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（二）提供國中學生</w:t>
      </w:r>
      <w:r>
        <w:rPr>
          <w:rFonts w:ascii="標楷體" w:eastAsia="標楷體" w:hAnsi="標楷體" w:cs="標楷體" w:hint="eastAsia"/>
        </w:rPr>
        <w:t>現場</w:t>
      </w:r>
      <w:r w:rsidRPr="001022AB">
        <w:rPr>
          <w:rFonts w:ascii="標楷體" w:eastAsia="標楷體" w:hAnsi="標楷體" w:cs="標楷體" w:hint="eastAsia"/>
        </w:rPr>
        <w:t>升學</w:t>
      </w:r>
      <w:r>
        <w:rPr>
          <w:rFonts w:ascii="標楷體" w:eastAsia="標楷體" w:hAnsi="標楷體" w:cs="標楷體" w:hint="eastAsia"/>
        </w:rPr>
        <w:t>問題諮詢</w:t>
      </w:r>
      <w:r w:rsidRPr="001022AB">
        <w:rPr>
          <w:rFonts w:ascii="標楷體" w:eastAsia="標楷體" w:hAnsi="標楷體" w:cs="標楷體" w:hint="eastAsia"/>
        </w:rPr>
        <w:t>，啟發多元智能、性向及興趣，找到適合自己的進路。</w:t>
      </w:r>
    </w:p>
    <w:p w:rsidR="00541EC8" w:rsidRDefault="00541EC8" w:rsidP="00C55F94">
      <w:pPr>
        <w:spacing w:line="440" w:lineRule="exact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三、主辦單位：臺北市政府教育局</w:t>
      </w:r>
    </w:p>
    <w:p w:rsidR="00541EC8" w:rsidRPr="00123789" w:rsidRDefault="00541EC8" w:rsidP="004209FA">
      <w:pPr>
        <w:spacing w:line="440" w:lineRule="exact"/>
        <w:ind w:leftChars="200" w:left="1680" w:hangingChars="500" w:hanging="1200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承辦單位：</w:t>
      </w:r>
      <w:r>
        <w:rPr>
          <w:rFonts w:ascii="標楷體" w:eastAsia="標楷體" w:hAnsi="標楷體" w:cs="標楷體" w:hint="eastAsia"/>
          <w:color w:val="000000"/>
        </w:rPr>
        <w:t>臺</w:t>
      </w:r>
      <w:r w:rsidRPr="007A2F9B">
        <w:rPr>
          <w:rFonts w:ascii="標楷體" w:eastAsia="標楷體" w:hAnsi="標楷體" w:cs="標楷體" w:hint="eastAsia"/>
          <w:color w:val="000000"/>
        </w:rPr>
        <w:t>北市私立景文高級中學</w:t>
      </w:r>
    </w:p>
    <w:p w:rsidR="00541EC8" w:rsidRPr="00123789" w:rsidRDefault="00541EC8" w:rsidP="004209FA">
      <w:pPr>
        <w:spacing w:line="440" w:lineRule="exact"/>
        <w:ind w:leftChars="200" w:left="1680" w:hangingChars="500" w:hanging="1200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協辦單位：臺北市國中學生家長</w:t>
      </w:r>
      <w:r>
        <w:rPr>
          <w:rFonts w:ascii="標楷體" w:eastAsia="標楷體" w:hAnsi="標楷體" w:cs="標楷體" w:hint="eastAsia"/>
          <w:color w:val="000000"/>
        </w:rPr>
        <w:t>會</w:t>
      </w:r>
      <w:r w:rsidRPr="00123789">
        <w:rPr>
          <w:rFonts w:ascii="標楷體" w:eastAsia="標楷體" w:hAnsi="標楷體" w:cs="標楷體" w:hint="eastAsia"/>
          <w:color w:val="000000"/>
        </w:rPr>
        <w:t>聯合會、臺北市高中學生家長會聯合會、臺北市高職學生家長會聯合會、</w:t>
      </w:r>
      <w:r w:rsidRPr="008875B7">
        <w:rPr>
          <w:rFonts w:ascii="標楷體" w:eastAsia="標楷體" w:hAnsi="標楷體" w:cs="標楷體" w:hint="eastAsia"/>
          <w:color w:val="000000"/>
        </w:rPr>
        <w:t>成功高中</w:t>
      </w:r>
      <w:r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建國中學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中正高中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中崙高中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士林高商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稻江護家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開南商工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 w:hint="eastAsia"/>
          <w:color w:val="000000"/>
        </w:rPr>
        <w:t>育達商職、</w:t>
      </w:r>
      <w:r w:rsidRPr="00315646">
        <w:rPr>
          <w:rFonts w:ascii="標楷體" w:eastAsia="標楷體" w:hAnsi="標楷體" w:cs="標楷體" w:hint="eastAsia"/>
          <w:color w:val="000000"/>
        </w:rPr>
        <w:t>十信高中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金甌女中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協和工商</w:t>
      </w:r>
      <w:r>
        <w:rPr>
          <w:rFonts w:ascii="標楷體" w:eastAsia="標楷體" w:hAnsi="標楷體" w:cs="標楷體" w:hint="eastAsia"/>
          <w:color w:val="000000"/>
        </w:rPr>
        <w:t>、私立大同高</w:t>
      </w:r>
      <w:r w:rsidRPr="00315646">
        <w:rPr>
          <w:rFonts w:ascii="標楷體" w:eastAsia="標楷體" w:hAnsi="標楷體" w:cs="標楷體" w:hint="eastAsia"/>
          <w:color w:val="000000"/>
        </w:rPr>
        <w:t>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8875B7">
        <w:rPr>
          <w:rFonts w:ascii="標楷體" w:eastAsia="標楷體" w:hAnsi="標楷體" w:cs="標楷體" w:hint="eastAsia"/>
          <w:color w:val="000000"/>
        </w:rPr>
        <w:t>松山</w:t>
      </w:r>
      <w:r w:rsidRPr="00533C2C">
        <w:rPr>
          <w:rFonts w:ascii="標楷體" w:eastAsia="標楷體" w:hAnsi="標楷體" w:cs="標楷體" w:hint="eastAsia"/>
          <w:color w:val="000000"/>
        </w:rPr>
        <w:t>家</w:t>
      </w:r>
      <w:r w:rsidRPr="008875B7">
        <w:rPr>
          <w:rFonts w:ascii="標楷體" w:eastAsia="標楷體" w:hAnsi="標楷體" w:cs="標楷體" w:hint="eastAsia"/>
          <w:color w:val="000000"/>
        </w:rPr>
        <w:t>商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民生國中</w:t>
      </w:r>
      <w:r w:rsidRPr="00123789">
        <w:rPr>
          <w:rFonts w:ascii="標楷體" w:eastAsia="標楷體" w:hAnsi="標楷體" w:cs="標楷體" w:hint="eastAsia"/>
          <w:color w:val="000000"/>
        </w:rPr>
        <w:t>、東湖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、天母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、龍門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、石牌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</w:p>
    <w:p w:rsidR="00541EC8" w:rsidRPr="00123789" w:rsidRDefault="00541EC8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四、日期：</w:t>
      </w:r>
      <w:r w:rsidRPr="00123789">
        <w:rPr>
          <w:rFonts w:ascii="標楷體" w:eastAsia="標楷體" w:hAnsi="標楷體" w:cs="標楷體"/>
          <w:color w:val="000000"/>
        </w:rPr>
        <w:t>103</w:t>
      </w:r>
      <w:r w:rsidRPr="00123789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2</w:t>
      </w:r>
      <w:r w:rsidRPr="0012378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23</w:t>
      </w:r>
      <w:r w:rsidRPr="00123789">
        <w:rPr>
          <w:rFonts w:ascii="標楷體" w:eastAsia="標楷體" w:hAnsi="標楷體" w:cs="標楷體" w:hint="eastAsia"/>
          <w:color w:val="000000"/>
        </w:rPr>
        <w:t>日（星期日）上午</w:t>
      </w:r>
      <w:r w:rsidRPr="00123789">
        <w:rPr>
          <w:rFonts w:ascii="標楷體" w:eastAsia="標楷體" w:hAnsi="標楷體" w:cs="標楷體"/>
          <w:color w:val="000000"/>
        </w:rPr>
        <w:t>9</w:t>
      </w:r>
      <w:r w:rsidRPr="00123789">
        <w:rPr>
          <w:rFonts w:ascii="標楷體" w:eastAsia="標楷體" w:hAnsi="標楷體" w:cs="標楷體" w:hint="eastAsia"/>
          <w:color w:val="000000"/>
        </w:rPr>
        <w:t>時至下午</w:t>
      </w:r>
      <w:r w:rsidRPr="00123789">
        <w:rPr>
          <w:rFonts w:ascii="標楷體" w:eastAsia="標楷體" w:hAnsi="標楷體" w:cs="標楷體"/>
          <w:color w:val="000000"/>
        </w:rPr>
        <w:t>3</w:t>
      </w:r>
      <w:r w:rsidRPr="00123789">
        <w:rPr>
          <w:rFonts w:ascii="標楷體" w:eastAsia="標楷體" w:hAnsi="標楷體" w:cs="標楷體" w:hint="eastAsia"/>
          <w:color w:val="000000"/>
        </w:rPr>
        <w:t>時</w:t>
      </w:r>
      <w:r w:rsidRPr="00123789">
        <w:rPr>
          <w:rFonts w:ascii="標楷體" w:eastAsia="標楷體" w:hAnsi="標楷體" w:cs="標楷體"/>
          <w:color w:val="000000"/>
        </w:rPr>
        <w:t>30</w:t>
      </w:r>
      <w:r w:rsidRPr="00123789">
        <w:rPr>
          <w:rFonts w:ascii="標楷體" w:eastAsia="標楷體" w:hAnsi="標楷體" w:cs="標楷體" w:hint="eastAsia"/>
          <w:color w:val="000000"/>
        </w:rPr>
        <w:t>分</w:t>
      </w:r>
    </w:p>
    <w:p w:rsidR="00541EC8" w:rsidRPr="00123789" w:rsidRDefault="00541EC8" w:rsidP="008875B7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五、地點：</w:t>
      </w:r>
      <w:r w:rsidRPr="008875B7">
        <w:rPr>
          <w:rFonts w:ascii="標楷體" w:eastAsia="標楷體" w:hAnsi="標楷體" w:cs="標楷體" w:hint="eastAsia"/>
          <w:color w:val="000000"/>
        </w:rPr>
        <w:t>臺北市立成功高級中學</w:t>
      </w:r>
      <w:r>
        <w:rPr>
          <w:rFonts w:ascii="標楷體" w:eastAsia="標楷體" w:hAnsi="標楷體" w:cs="標楷體"/>
          <w:color w:val="000000"/>
        </w:rPr>
        <w:t>(</w:t>
      </w:r>
      <w:r w:rsidRPr="008875B7">
        <w:rPr>
          <w:rFonts w:ascii="標楷體" w:eastAsia="標楷體" w:hAnsi="標楷體" w:cs="標楷體" w:hint="eastAsia"/>
          <w:color w:val="000000"/>
        </w:rPr>
        <w:t>臺北市中正區濟南路</w:t>
      </w:r>
      <w:r>
        <w:rPr>
          <w:rFonts w:ascii="標楷體" w:eastAsia="標楷體" w:hAnsi="標楷體" w:cs="標楷體"/>
          <w:color w:val="000000"/>
        </w:rPr>
        <w:t>1</w:t>
      </w:r>
      <w:r w:rsidRPr="008875B7">
        <w:rPr>
          <w:rFonts w:ascii="標楷體" w:eastAsia="標楷體" w:hAnsi="標楷體" w:cs="標楷體" w:hint="eastAsia"/>
          <w:color w:val="000000"/>
        </w:rPr>
        <w:t>段</w:t>
      </w:r>
      <w:r>
        <w:rPr>
          <w:rFonts w:ascii="標楷體" w:eastAsia="標楷體" w:hAnsi="標楷體" w:cs="標楷體"/>
          <w:color w:val="000000"/>
        </w:rPr>
        <w:t>71</w:t>
      </w:r>
      <w:r w:rsidRPr="008875B7">
        <w:rPr>
          <w:rFonts w:ascii="標楷體" w:eastAsia="標楷體" w:hAnsi="標楷體" w:cs="標楷體" w:hint="eastAsia"/>
          <w:color w:val="000000"/>
        </w:rPr>
        <w:t>號</w:t>
      </w:r>
      <w:r>
        <w:rPr>
          <w:rFonts w:ascii="標楷體" w:eastAsia="標楷體" w:hAnsi="標楷體" w:cs="標楷體"/>
          <w:color w:val="000000"/>
        </w:rPr>
        <w:t>)</w:t>
      </w:r>
    </w:p>
    <w:p w:rsidR="00541EC8" w:rsidRPr="00123789" w:rsidRDefault="00541EC8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六、展出學校：臺北市公私立高中高職</w:t>
      </w:r>
      <w:r>
        <w:rPr>
          <w:rFonts w:ascii="標楷體" w:eastAsia="標楷體" w:hAnsi="標楷體" w:cs="標楷體" w:hint="eastAsia"/>
          <w:color w:val="000000"/>
        </w:rPr>
        <w:t>學校</w:t>
      </w:r>
      <w:r w:rsidRPr="00123789">
        <w:rPr>
          <w:rFonts w:ascii="標楷體" w:eastAsia="標楷體" w:hAnsi="標楷體" w:cs="標楷體" w:hint="eastAsia"/>
          <w:color w:val="000000"/>
        </w:rPr>
        <w:t>。</w:t>
      </w:r>
    </w:p>
    <w:p w:rsidR="00541EC8" w:rsidRPr="00123789" w:rsidRDefault="00541EC8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七、參觀對象：臺北市、新北市、基隆市各國中學生、家長、教師及社區民眾。</w:t>
      </w:r>
    </w:p>
    <w:p w:rsidR="00541EC8" w:rsidRPr="00123789" w:rsidRDefault="00541EC8" w:rsidP="00C55F94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八、展覽形態與方式：</w:t>
      </w:r>
    </w:p>
    <w:p w:rsidR="00541EC8" w:rsidRPr="001022AB" w:rsidRDefault="00541EC8" w:rsidP="004209FA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23789">
        <w:rPr>
          <w:rFonts w:ascii="標楷體" w:eastAsia="標楷體" w:hAnsi="標楷體" w:cs="標楷體"/>
          <w:color w:val="000000"/>
        </w:rPr>
        <w:t>(</w:t>
      </w:r>
      <w:r w:rsidRPr="00123789">
        <w:rPr>
          <w:rFonts w:ascii="標楷體" w:eastAsia="標楷體" w:hAnsi="標楷體" w:cs="標楷體" w:hint="eastAsia"/>
          <w:color w:val="000000"/>
        </w:rPr>
        <w:t>一</w:t>
      </w:r>
      <w:r w:rsidRPr="00123789">
        <w:rPr>
          <w:rFonts w:ascii="標楷體" w:eastAsia="標楷體" w:hAnsi="標楷體" w:cs="標楷體"/>
          <w:color w:val="000000"/>
        </w:rPr>
        <w:t>)</w:t>
      </w:r>
      <w:r w:rsidRPr="001022AB">
        <w:rPr>
          <w:rFonts w:ascii="標楷體" w:eastAsia="標楷體" w:hAnsi="標楷體" w:cs="標楷體" w:hint="eastAsia"/>
        </w:rPr>
        <w:t>各高中職校辦學特色展示，透過兩種方式呈現：</w:t>
      </w:r>
    </w:p>
    <w:p w:rsidR="00541EC8" w:rsidRPr="001022AB" w:rsidRDefault="00541EC8" w:rsidP="004209FA">
      <w:pPr>
        <w:spacing w:line="440" w:lineRule="exact"/>
        <w:ind w:leftChars="300" w:left="1440" w:hangingChars="300" w:hanging="72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1.</w:t>
      </w:r>
      <w:r w:rsidRPr="001022AB">
        <w:rPr>
          <w:rFonts w:ascii="標楷體" w:eastAsia="標楷體" w:hAnsi="標楷體" w:cs="標楷體" w:hint="eastAsia"/>
        </w:rPr>
        <w:t>靜態展覽：</w:t>
      </w:r>
      <w:r w:rsidRPr="001022AB">
        <w:rPr>
          <w:rFonts w:ascii="標楷體" w:eastAsia="標楷體" w:hAnsi="標楷體" w:cs="標楷體"/>
        </w:rPr>
        <w:t>(1)</w:t>
      </w:r>
      <w:r w:rsidRPr="001022AB">
        <w:rPr>
          <w:rFonts w:ascii="標楷體" w:eastAsia="標楷體" w:hAnsi="標楷體" w:cs="標楷體" w:hint="eastAsia"/>
        </w:rPr>
        <w:t>靜態資料展示</w:t>
      </w:r>
      <w:r w:rsidRPr="001022AB">
        <w:rPr>
          <w:rFonts w:ascii="標楷體" w:eastAsia="標楷體" w:hAnsi="標楷體" w:cs="標楷體"/>
        </w:rPr>
        <w:t>(2)</w:t>
      </w:r>
      <w:r w:rsidRPr="001022AB">
        <w:rPr>
          <w:rFonts w:ascii="標楷體" w:eastAsia="標楷體" w:hAnsi="標楷體" w:cs="標楷體" w:hint="eastAsia"/>
        </w:rPr>
        <w:t>互動體驗展示</w:t>
      </w:r>
      <w:r w:rsidRPr="00C55F94">
        <w:rPr>
          <w:rFonts w:ascii="標楷體" w:eastAsia="標楷體" w:hAnsi="標楷體" w:cs="標楷體" w:hint="eastAsia"/>
        </w:rPr>
        <w:t>。</w:t>
      </w:r>
    </w:p>
    <w:p w:rsidR="00541EC8" w:rsidRPr="001022AB" w:rsidRDefault="00541EC8" w:rsidP="004209FA">
      <w:pPr>
        <w:spacing w:line="440" w:lineRule="exact"/>
        <w:ind w:leftChars="300" w:left="1440" w:hangingChars="300" w:hanging="72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2.</w:t>
      </w:r>
      <w:r w:rsidRPr="001022AB">
        <w:rPr>
          <w:rFonts w:ascii="標楷體" w:eastAsia="標楷體" w:hAnsi="標楷體" w:cs="標楷體" w:hint="eastAsia"/>
        </w:rPr>
        <w:t>動態表演：</w:t>
      </w:r>
      <w:r>
        <w:rPr>
          <w:rFonts w:ascii="標楷體" w:eastAsia="標楷體" w:hAnsi="標楷體" w:cs="標楷體" w:hint="eastAsia"/>
        </w:rPr>
        <w:t>學生才藝演出及摸彩</w:t>
      </w:r>
      <w:r w:rsidRPr="00C55F94">
        <w:rPr>
          <w:rFonts w:ascii="標楷體" w:eastAsia="標楷體" w:hAnsi="標楷體" w:cs="標楷體" w:hint="eastAsia"/>
        </w:rPr>
        <w:t>。</w:t>
      </w:r>
    </w:p>
    <w:p w:rsidR="00541EC8" w:rsidRDefault="00541EC8" w:rsidP="004209FA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升學宣導講座：志願選填、技職教育及特色招生共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場。</w:t>
      </w:r>
    </w:p>
    <w:p w:rsidR="00541EC8" w:rsidRDefault="00541EC8" w:rsidP="004209FA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/>
        </w:rPr>
      </w:pPr>
      <w:r w:rsidRPr="000C7B72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0C7B72">
        <w:rPr>
          <w:rFonts w:ascii="標楷體" w:eastAsia="標楷體" w:hAnsi="標楷體" w:cs="標楷體"/>
        </w:rPr>
        <w:t>)</w:t>
      </w:r>
      <w:r w:rsidRPr="000C7B72">
        <w:rPr>
          <w:rFonts w:ascii="標楷體" w:eastAsia="標楷體" w:hAnsi="標楷體" w:cs="標楷體" w:hint="eastAsia"/>
        </w:rPr>
        <w:t>摸彩：獎品有智慧型手機、平板電腦、高價</w:t>
      </w:r>
      <w:r w:rsidRPr="000C7B72">
        <w:rPr>
          <w:rFonts w:ascii="標楷體" w:eastAsia="標楷體" w:hAnsi="標楷體" w:cs="標楷體"/>
        </w:rPr>
        <w:t>3C</w:t>
      </w:r>
      <w:r w:rsidRPr="000C7B72">
        <w:rPr>
          <w:rFonts w:ascii="標楷體" w:eastAsia="標楷體" w:hAnsi="標楷體" w:cs="標楷體" w:hint="eastAsia"/>
        </w:rPr>
        <w:t>產品等合計約</w:t>
      </w:r>
      <w:r w:rsidRPr="000C7B72">
        <w:rPr>
          <w:rFonts w:ascii="標楷體" w:eastAsia="標楷體" w:hAnsi="標楷體" w:cs="標楷體"/>
        </w:rPr>
        <w:t>15</w:t>
      </w:r>
      <w:r w:rsidRPr="000C7B72">
        <w:rPr>
          <w:rFonts w:ascii="標楷體" w:eastAsia="標楷體" w:hAnsi="標楷體" w:cs="標楷體" w:hint="eastAsia"/>
        </w:rPr>
        <w:t>萬元</w:t>
      </w:r>
      <w:r w:rsidRPr="000C7B72">
        <w:rPr>
          <w:rFonts w:ascii="標楷體" w:eastAsia="標楷體" w:hAnsi="標楷體" w:cs="標楷體"/>
        </w:rPr>
        <w:t>(</w:t>
      </w:r>
      <w:r w:rsidRPr="000C7B72">
        <w:rPr>
          <w:rFonts w:ascii="標楷體" w:eastAsia="標楷體" w:hAnsi="標楷體" w:cs="標楷體" w:hint="eastAsia"/>
        </w:rPr>
        <w:t>歡迎各校校長、家長會長贊助摸彩獎品，逕送協和工商</w:t>
      </w:r>
      <w:r w:rsidRPr="000C7B72">
        <w:rPr>
          <w:rFonts w:ascii="標楷體" w:eastAsia="標楷體" w:hAnsi="標楷體" w:cs="標楷體"/>
        </w:rPr>
        <w:t>)</w:t>
      </w:r>
      <w:r w:rsidRPr="000C7B72">
        <w:rPr>
          <w:rFonts w:ascii="標楷體" w:eastAsia="標楷體" w:hAnsi="標楷體" w:cs="標楷體" w:hint="eastAsia"/>
        </w:rPr>
        <w:t>。</w:t>
      </w:r>
    </w:p>
    <w:p w:rsidR="00541EC8" w:rsidRDefault="00541EC8" w:rsidP="004209FA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1022AB">
        <w:rPr>
          <w:rFonts w:ascii="標楷體" w:eastAsia="標楷體" w:hAnsi="標楷體" w:cs="標楷體"/>
        </w:rPr>
        <w:t>)</w:t>
      </w:r>
      <w:r w:rsidRPr="001022AB">
        <w:rPr>
          <w:rFonts w:ascii="標楷體" w:eastAsia="標楷體" w:hAnsi="標楷體" w:cs="標楷體" w:hint="eastAsia"/>
        </w:rPr>
        <w:t>靜態展覽以一校一</w:t>
      </w:r>
      <w:r>
        <w:rPr>
          <w:rFonts w:ascii="標楷體" w:eastAsia="標楷體" w:hAnsi="標楷體" w:cs="標楷體" w:hint="eastAsia"/>
        </w:rPr>
        <w:t>攤位</w:t>
      </w:r>
      <w:r w:rsidRPr="001022AB">
        <w:rPr>
          <w:rFonts w:ascii="標楷體" w:eastAsia="標楷體" w:hAnsi="標楷體" w:cs="標楷體" w:hint="eastAsia"/>
        </w:rPr>
        <w:t>方式呈現</w:t>
      </w:r>
      <w:r>
        <w:rPr>
          <w:rFonts w:ascii="標楷體" w:eastAsia="標楷體" w:hAnsi="標楷體" w:cs="標楷體" w:hint="eastAsia"/>
        </w:rPr>
        <w:t>，各學校依其特色自行創意</w:t>
      </w:r>
      <w:r w:rsidRPr="001A2224">
        <w:rPr>
          <w:rFonts w:ascii="標楷體" w:eastAsia="標楷體" w:hAnsi="標楷體" w:cs="標楷體" w:hint="eastAsia"/>
        </w:rPr>
        <w:t>佈</w:t>
      </w:r>
      <w:r>
        <w:rPr>
          <w:rFonts w:ascii="標楷體" w:eastAsia="標楷體" w:hAnsi="標楷體" w:cs="標楷體" w:hint="eastAsia"/>
        </w:rPr>
        <w:t>置。</w:t>
      </w:r>
    </w:p>
    <w:p w:rsidR="00541EC8" w:rsidRPr="001022AB" w:rsidRDefault="00541EC8" w:rsidP="004209FA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 w:rsidRPr="001022AB">
        <w:rPr>
          <w:rFonts w:ascii="標楷體" w:eastAsia="標楷體" w:hAnsi="標楷體" w:cs="標楷體"/>
        </w:rPr>
        <w:t>)</w:t>
      </w:r>
      <w:r w:rsidRPr="001022AB">
        <w:rPr>
          <w:rFonts w:ascii="標楷體" w:eastAsia="標楷體" w:hAnsi="標楷體" w:cs="標楷體" w:hint="eastAsia"/>
        </w:rPr>
        <w:t>動態表演為學校學生特色表演，學校自由申請方式參加。</w:t>
      </w:r>
    </w:p>
    <w:p w:rsidR="00541EC8" w:rsidRPr="001022AB" w:rsidRDefault="00541EC8" w:rsidP="004209FA">
      <w:pPr>
        <w:ind w:leftChars="168" w:left="883" w:hangingChars="200" w:hanging="480"/>
        <w:jc w:val="both"/>
        <w:rPr>
          <w:rFonts w:ascii="標楷體" w:eastAsia="標楷體" w:hAnsi="標楷體"/>
        </w:rPr>
      </w:pPr>
    </w:p>
    <w:p w:rsidR="00541EC8" w:rsidRDefault="00541EC8" w:rsidP="00C21FCF">
      <w:pPr>
        <w:rPr>
          <w:rFonts w:ascii="標楷體" w:eastAsia="標楷體" w:hAnsi="標楷體"/>
        </w:rPr>
      </w:pPr>
      <w:r w:rsidRPr="00123789">
        <w:rPr>
          <w:rFonts w:ascii="標楷體" w:eastAsia="標楷體" w:hAnsi="標楷體" w:cs="標楷體" w:hint="eastAsia"/>
          <w:color w:val="000000"/>
        </w:rPr>
        <w:t>九、</w:t>
      </w:r>
      <w:r w:rsidRPr="00DC27F2">
        <w:rPr>
          <w:rFonts w:ascii="標楷體" w:eastAsia="標楷體" w:hAnsi="標楷體" w:cs="標楷體" w:hint="eastAsia"/>
          <w:color w:val="000000"/>
        </w:rPr>
        <w:t>活</w:t>
      </w:r>
      <w:r w:rsidRPr="001022AB">
        <w:rPr>
          <w:rFonts w:ascii="標楷體" w:eastAsia="標楷體" w:hAnsi="標楷體" w:cs="標楷體" w:hint="eastAsia"/>
        </w:rPr>
        <w:t>動程序</w:t>
      </w:r>
      <w:r w:rsidRPr="001022AB">
        <w:rPr>
          <w:rFonts w:ascii="標楷體" w:eastAsia="標楷體" w:hAnsi="標楷體" w:cs="標楷體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1691"/>
        <w:gridCol w:w="1184"/>
        <w:gridCol w:w="2193"/>
        <w:gridCol w:w="2534"/>
      </w:tblGrid>
      <w:tr w:rsidR="00541EC8" w:rsidRPr="00F905DB">
        <w:trPr>
          <w:trHeight w:val="401"/>
          <w:jc w:val="center"/>
        </w:trPr>
        <w:tc>
          <w:tcPr>
            <w:tcW w:w="2534" w:type="dxa"/>
            <w:vMerge w:val="restart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5068" w:type="dxa"/>
            <w:gridSpan w:val="3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展覽活動內容</w:t>
            </w:r>
          </w:p>
        </w:tc>
        <w:tc>
          <w:tcPr>
            <w:tcW w:w="2534" w:type="dxa"/>
            <w:vMerge w:val="restart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負責單位</w:t>
            </w:r>
          </w:p>
        </w:tc>
      </w:tr>
      <w:tr w:rsidR="00541EC8" w:rsidRPr="00F905DB">
        <w:trPr>
          <w:trHeight w:val="363"/>
          <w:jc w:val="center"/>
        </w:trPr>
        <w:tc>
          <w:tcPr>
            <w:tcW w:w="2534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靜態活動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表演活動</w:t>
            </w: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58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9:00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9:30</w:t>
            </w:r>
          </w:p>
        </w:tc>
        <w:tc>
          <w:tcPr>
            <w:tcW w:w="5068" w:type="dxa"/>
            <w:gridSpan w:val="3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開幕式</w:t>
            </w:r>
            <w:r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  <w:p w:rsidR="00541EC8" w:rsidRPr="000A064E" w:rsidRDefault="00541EC8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開幕表演節目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</w:rPr>
              <w:t>景文優人神鼓</w:t>
            </w:r>
          </w:p>
          <w:p w:rsidR="00541EC8" w:rsidRPr="000A064E" w:rsidRDefault="00541EC8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2.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介紹與會貴賓</w:t>
            </w:r>
          </w:p>
          <w:p w:rsidR="00541EC8" w:rsidRPr="000A064E" w:rsidRDefault="00541EC8" w:rsidP="008F5B6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3.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主持人致詞</w:t>
            </w:r>
          </w:p>
          <w:p w:rsidR="00541EC8" w:rsidRPr="000A064E" w:rsidRDefault="00541EC8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4.</w:t>
            </w:r>
            <w:r>
              <w:rPr>
                <w:rFonts w:ascii="標楷體" w:eastAsia="標楷體" w:hAnsi="標楷體" w:cs="標楷體" w:hint="eastAsia"/>
                <w:kern w:val="0"/>
              </w:rPr>
              <w:t>長官</w:t>
            </w:r>
            <w:r>
              <w:rPr>
                <w:rFonts w:ascii="微軟正黑體" w:eastAsia="微軟正黑體" w:hAnsi="微軟正黑體" w:cs="微軟正黑體" w:hint="eastAsia"/>
                <w:kern w:val="0"/>
              </w:rPr>
              <w:t>、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貴賓致詞</w:t>
            </w:r>
          </w:p>
          <w:p w:rsidR="00541EC8" w:rsidRPr="000A064E" w:rsidRDefault="00541EC8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5.</w:t>
            </w:r>
            <w:r>
              <w:rPr>
                <w:rFonts w:ascii="標楷體" w:eastAsia="標楷體" w:hAnsi="標楷體" w:cs="標楷體" w:hint="eastAsia"/>
                <w:kern w:val="0"/>
              </w:rPr>
              <w:t>啟動儀式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：校長擊鼓、局長開鑼</w:t>
            </w:r>
          </w:p>
        </w:tc>
        <w:tc>
          <w:tcPr>
            <w:tcW w:w="2534" w:type="dxa"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行政規劃組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新聞媒體組</w:t>
            </w:r>
          </w:p>
        </w:tc>
      </w:tr>
      <w:tr w:rsidR="00541EC8" w:rsidRPr="00F905DB">
        <w:trPr>
          <w:trHeight w:val="488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9:30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875" w:type="dxa"/>
            <w:gridSpan w:val="2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引導長官及貴賓參觀各校展位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動態表演</w:t>
            </w:r>
          </w:p>
        </w:tc>
        <w:tc>
          <w:tcPr>
            <w:tcW w:w="2534" w:type="dxa"/>
            <w:vMerge w:val="restart"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表演節目組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10:00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1691" w:type="dxa"/>
            <w:vMerge w:val="restart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color w:val="000000"/>
                <w:kern w:val="0"/>
              </w:rPr>
              <w:t>學生及家長參觀</w:t>
            </w: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9626C">
              <w:rPr>
                <w:rFonts w:ascii="標楷體" w:eastAsia="標楷體" w:hAnsi="標楷體" w:cs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193" w:type="dxa"/>
            <w:vMerge w:val="restart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升學宣導講座：</w:t>
            </w:r>
            <w:r w:rsidRPr="0009775A">
              <w:rPr>
                <w:rFonts w:ascii="標楷體" w:eastAsia="標楷體" w:hAnsi="標楷體" w:cs="標楷體" w:hint="eastAsia"/>
                <w:color w:val="000000"/>
                <w:kern w:val="0"/>
              </w:rPr>
              <w:t>「志願選填─贏家攻略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」</w:t>
            </w: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377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11: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193" w:type="dxa"/>
            <w:vMerge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377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11:00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11:10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193" w:type="dxa"/>
            <w:vMerge w:val="restart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升學宣導講座：</w:t>
            </w:r>
            <w:r w:rsidRPr="0009775A">
              <w:rPr>
                <w:rFonts w:ascii="標楷體" w:eastAsia="標楷體" w:hAnsi="標楷體" w:cs="標楷體" w:hint="eastAsia"/>
                <w:color w:val="000000"/>
                <w:kern w:val="0"/>
              </w:rPr>
              <w:t>「選技職、好好讀、有前途」</w:t>
            </w: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377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11:10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12:00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193" w:type="dxa"/>
            <w:vMerge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377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12:00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12:10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trHeight w:val="377"/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12:10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13:30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午餐休息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環境維護組</w:t>
            </w: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表演節目組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摸彩活動</w:t>
            </w:r>
          </w:p>
        </w:tc>
        <w:tc>
          <w:tcPr>
            <w:tcW w:w="2193" w:type="dxa"/>
            <w:vMerge w:val="restart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升學宣導講座：</w:t>
            </w:r>
            <w:r w:rsidRPr="0009775A">
              <w:rPr>
                <w:rFonts w:ascii="標楷體" w:eastAsia="標楷體" w:hAnsi="標楷體" w:cs="標楷體" w:hint="eastAsia"/>
                <w:color w:val="000000"/>
                <w:kern w:val="0"/>
              </w:rPr>
              <w:t>「敲開多采多姿的學習之門─特色招生，致勝人生」</w:t>
            </w: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15: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動態表演</w:t>
            </w:r>
          </w:p>
        </w:tc>
        <w:tc>
          <w:tcPr>
            <w:tcW w:w="2193" w:type="dxa"/>
            <w:vMerge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</w:t>
            </w:r>
            <w:r w:rsidRPr="00024770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15:10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摸彩活動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15:10</w:t>
            </w:r>
            <w:r w:rsidRPr="00024770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/>
                <w:kern w:val="0"/>
              </w:rPr>
              <w:t>15:30</w:t>
            </w:r>
          </w:p>
        </w:tc>
        <w:tc>
          <w:tcPr>
            <w:tcW w:w="1691" w:type="dxa"/>
            <w:vMerge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動態表演</w:t>
            </w:r>
          </w:p>
        </w:tc>
        <w:tc>
          <w:tcPr>
            <w:tcW w:w="2193" w:type="dxa"/>
            <w:vAlign w:val="center"/>
          </w:tcPr>
          <w:p w:rsidR="00541EC8" w:rsidRPr="000A064E" w:rsidRDefault="00541EC8" w:rsidP="0009775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Merge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41EC8" w:rsidRPr="00F905DB">
        <w:trPr>
          <w:jc w:val="center"/>
        </w:trPr>
        <w:tc>
          <w:tcPr>
            <w:tcW w:w="2534" w:type="dxa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15: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7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068" w:type="dxa"/>
            <w:gridSpan w:val="3"/>
            <w:vAlign w:val="center"/>
          </w:tcPr>
          <w:p w:rsidR="00541EC8" w:rsidRPr="000A064E" w:rsidRDefault="00541EC8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整理環境</w:t>
            </w:r>
          </w:p>
        </w:tc>
        <w:tc>
          <w:tcPr>
            <w:tcW w:w="2534" w:type="dxa"/>
            <w:vAlign w:val="center"/>
          </w:tcPr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環境維護組</w:t>
            </w:r>
          </w:p>
          <w:p w:rsidR="00541EC8" w:rsidRPr="000A064E" w:rsidRDefault="00541EC8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場地佈置組</w:t>
            </w:r>
          </w:p>
        </w:tc>
      </w:tr>
    </w:tbl>
    <w:p w:rsidR="00541EC8" w:rsidRDefault="00541EC8" w:rsidP="00C21FCF">
      <w:pPr>
        <w:rPr>
          <w:rFonts w:ascii="標楷體" w:eastAsia="標楷體" w:hAnsi="標楷體"/>
        </w:rPr>
      </w:pPr>
    </w:p>
    <w:p w:rsidR="00541EC8" w:rsidRPr="001022AB" w:rsidRDefault="00541EC8" w:rsidP="004209FA">
      <w:pPr>
        <w:spacing w:afterLines="50"/>
        <w:rPr>
          <w:rFonts w:ascii="標楷體" w:eastAsia="標楷體" w:hAnsi="標楷體"/>
        </w:rPr>
      </w:pPr>
      <w:r w:rsidRPr="00DC27F2">
        <w:rPr>
          <w:rFonts w:ascii="標楷體" w:eastAsia="標楷體" w:hAnsi="標楷體" w:cs="標楷體" w:hint="eastAsia"/>
          <w:color w:val="000000"/>
        </w:rPr>
        <w:t>十一、博覽</w:t>
      </w:r>
      <w:r w:rsidRPr="001022AB">
        <w:rPr>
          <w:rFonts w:ascii="標楷體" w:eastAsia="標楷體" w:hAnsi="標楷體" w:cs="標楷體" w:hint="eastAsia"/>
        </w:rPr>
        <w:t>會位置圖及交通路線</w:t>
      </w:r>
    </w:p>
    <w:p w:rsidR="00541EC8" w:rsidRPr="001022AB" w:rsidRDefault="00541EC8" w:rsidP="004209FA">
      <w:pPr>
        <w:spacing w:afterLines="50"/>
        <w:jc w:val="center"/>
        <w:rPr>
          <w:rFonts w:ascii="標楷體" w:eastAsia="標楷體" w:hAnsi="標楷體"/>
        </w:rPr>
      </w:pPr>
      <w:r w:rsidRPr="00030641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7pt;height:279pt;visibility:visible">
            <v:imagedata r:id="rId7" o:title=""/>
          </v:shape>
        </w:pict>
      </w:r>
    </w:p>
    <w:p w:rsidR="00541EC8" w:rsidRPr="001022AB" w:rsidRDefault="00541EC8" w:rsidP="004209FA">
      <w:pPr>
        <w:spacing w:afterLines="50"/>
        <w:ind w:firstLineChars="200" w:firstLine="48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交通：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828"/>
      </w:tblGrid>
      <w:tr w:rsidR="00541EC8">
        <w:trPr>
          <w:jc w:val="center"/>
        </w:trPr>
        <w:tc>
          <w:tcPr>
            <w:tcW w:w="851" w:type="dxa"/>
            <w:vAlign w:val="center"/>
          </w:tcPr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公車</w:t>
            </w:r>
          </w:p>
        </w:tc>
        <w:tc>
          <w:tcPr>
            <w:tcW w:w="7828" w:type="dxa"/>
            <w:vAlign w:val="center"/>
          </w:tcPr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208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（開南商工）</w:t>
            </w:r>
          </w:p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208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211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（成功中學）</w:t>
            </w:r>
          </w:p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212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220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232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253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299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276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、忠孝新幹線（捷運善導寺）</w:t>
            </w:r>
          </w:p>
          <w:p w:rsidR="00541EC8" w:rsidRPr="00386F69" w:rsidRDefault="00541EC8" w:rsidP="00386F69">
            <w:pPr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49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246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527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604(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青島林森路口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</w:tr>
      <w:tr w:rsidR="00541EC8">
        <w:trPr>
          <w:jc w:val="center"/>
        </w:trPr>
        <w:tc>
          <w:tcPr>
            <w:tcW w:w="851" w:type="dxa"/>
            <w:vAlign w:val="center"/>
          </w:tcPr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捷運</w:t>
            </w:r>
          </w:p>
        </w:tc>
        <w:tc>
          <w:tcPr>
            <w:tcW w:w="7828" w:type="dxa"/>
            <w:vAlign w:val="center"/>
          </w:tcPr>
          <w:p w:rsidR="00541EC8" w:rsidRPr="00386F69" w:rsidRDefault="00541EC8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板橋南港線（善導寺站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號出口）</w:t>
            </w:r>
          </w:p>
        </w:tc>
      </w:tr>
    </w:tbl>
    <w:p w:rsidR="00541EC8" w:rsidRPr="001022AB" w:rsidRDefault="00541EC8" w:rsidP="004209FA">
      <w:pPr>
        <w:ind w:firstLineChars="200" w:firstLine="480"/>
        <w:rPr>
          <w:rFonts w:ascii="標楷體" w:eastAsia="標楷體" w:hAnsi="標楷體"/>
        </w:rPr>
      </w:pPr>
    </w:p>
    <w:p w:rsidR="00541EC8" w:rsidRPr="00164266" w:rsidRDefault="00541EC8" w:rsidP="00A20E3E">
      <w:pPr>
        <w:spacing w:afterLines="50"/>
      </w:pPr>
      <w:r w:rsidRPr="00DC27F2">
        <w:rPr>
          <w:rFonts w:ascii="標楷體" w:eastAsia="標楷體" w:hAnsi="標楷體" w:cs="標楷體" w:hint="eastAsia"/>
          <w:color w:val="000000"/>
        </w:rPr>
        <w:t>十二、本實施計畫報請臺北市</w:t>
      </w:r>
      <w:r w:rsidRPr="001022AB">
        <w:rPr>
          <w:rFonts w:ascii="標楷體" w:eastAsia="標楷體" w:hAnsi="標楷體" w:cs="標楷體" w:hint="eastAsia"/>
        </w:rPr>
        <w:t>政府教育局備查後實施。</w:t>
      </w:r>
      <w:bookmarkStart w:id="0" w:name="_GoBack"/>
      <w:bookmarkEnd w:id="0"/>
    </w:p>
    <w:sectPr w:rsidR="00541EC8" w:rsidRPr="00164266" w:rsidSect="0029626C">
      <w:footerReference w:type="default" r:id="rId8"/>
      <w:pgSz w:w="11907" w:h="16839" w:code="9"/>
      <w:pgMar w:top="737" w:right="907" w:bottom="737" w:left="90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C8" w:rsidRDefault="00541EC8" w:rsidP="00A223D4">
      <w:r>
        <w:separator/>
      </w:r>
    </w:p>
  </w:endnote>
  <w:endnote w:type="continuationSeparator" w:id="0">
    <w:p w:rsidR="00541EC8" w:rsidRDefault="00541EC8" w:rsidP="00A2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C8" w:rsidRDefault="00541EC8" w:rsidP="00D67CD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1EC8" w:rsidRDefault="00541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C8" w:rsidRDefault="00541EC8" w:rsidP="00A223D4">
      <w:r>
        <w:separator/>
      </w:r>
    </w:p>
  </w:footnote>
  <w:footnote w:type="continuationSeparator" w:id="0">
    <w:p w:rsidR="00541EC8" w:rsidRDefault="00541EC8" w:rsidP="00A22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461"/>
    <w:multiLevelType w:val="hybridMultilevel"/>
    <w:tmpl w:val="0C125278"/>
    <w:lvl w:ilvl="0" w:tplc="A48ACB76">
      <w:start w:val="1"/>
      <w:numFmt w:val="taiwaneseCountingThousand"/>
      <w:lvlText w:val="%1、"/>
      <w:lvlJc w:val="left"/>
      <w:pPr>
        <w:tabs>
          <w:tab w:val="num" w:pos="747"/>
        </w:tabs>
        <w:ind w:left="74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7"/>
        </w:tabs>
        <w:ind w:left="9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67"/>
        </w:tabs>
        <w:ind w:left="14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7"/>
        </w:tabs>
        <w:ind w:left="19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27"/>
        </w:tabs>
        <w:ind w:left="24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07"/>
        </w:tabs>
        <w:ind w:left="29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7"/>
        </w:tabs>
        <w:ind w:left="33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67"/>
        </w:tabs>
        <w:ind w:left="38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80"/>
      </w:pPr>
      <w:rPr>
        <w:rFonts w:cs="Times New Roman"/>
      </w:rPr>
    </w:lvl>
  </w:abstractNum>
  <w:abstractNum w:abstractNumId="1">
    <w:nsid w:val="136F2A99"/>
    <w:multiLevelType w:val="hybridMultilevel"/>
    <w:tmpl w:val="B62E75D8"/>
    <w:lvl w:ilvl="0" w:tplc="75E695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79699D"/>
    <w:multiLevelType w:val="hybridMultilevel"/>
    <w:tmpl w:val="77463192"/>
    <w:lvl w:ilvl="0" w:tplc="1ED88630">
      <w:start w:val="1"/>
      <w:numFmt w:val="taiwaneseCountingThousand"/>
      <w:lvlText w:val="%1、"/>
      <w:lvlJc w:val="left"/>
      <w:pPr>
        <w:tabs>
          <w:tab w:val="num" w:pos="1635"/>
        </w:tabs>
        <w:ind w:left="1635" w:hanging="10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3">
    <w:nsid w:val="1C1E624D"/>
    <w:multiLevelType w:val="hybridMultilevel"/>
    <w:tmpl w:val="719AAAB2"/>
    <w:lvl w:ilvl="0" w:tplc="09068C9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FF40457"/>
    <w:multiLevelType w:val="hybridMultilevel"/>
    <w:tmpl w:val="DADE0D86"/>
    <w:lvl w:ilvl="0" w:tplc="A2203E4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4A40DF3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eastAsia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21B30730"/>
    <w:multiLevelType w:val="hybridMultilevel"/>
    <w:tmpl w:val="6BAE656A"/>
    <w:lvl w:ilvl="0" w:tplc="BDCE3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524C89"/>
    <w:multiLevelType w:val="hybridMultilevel"/>
    <w:tmpl w:val="AF4EC5BE"/>
    <w:lvl w:ilvl="0" w:tplc="EB42C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1E37C9C"/>
    <w:multiLevelType w:val="hybridMultilevel"/>
    <w:tmpl w:val="9D08D7CE"/>
    <w:lvl w:ilvl="0" w:tplc="AB16D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5219C5"/>
    <w:multiLevelType w:val="hybridMultilevel"/>
    <w:tmpl w:val="CAB89132"/>
    <w:lvl w:ilvl="0" w:tplc="26B8CB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9">
    <w:nsid w:val="35537EE5"/>
    <w:multiLevelType w:val="hybridMultilevel"/>
    <w:tmpl w:val="22AEC58E"/>
    <w:lvl w:ilvl="0" w:tplc="600E8D0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0">
    <w:nsid w:val="35F36B93"/>
    <w:multiLevelType w:val="hybridMultilevel"/>
    <w:tmpl w:val="AACCD286"/>
    <w:lvl w:ilvl="0" w:tplc="044C24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F7F2059"/>
    <w:multiLevelType w:val="hybridMultilevel"/>
    <w:tmpl w:val="399C82A4"/>
    <w:lvl w:ilvl="0" w:tplc="AB16D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ECA3BC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5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1A6EFC"/>
    <w:multiLevelType w:val="hybridMultilevel"/>
    <w:tmpl w:val="035AF2CE"/>
    <w:lvl w:ilvl="0" w:tplc="C0760442">
      <w:start w:val="1"/>
      <w:numFmt w:val="decimal"/>
      <w:lvlText w:val="%1."/>
      <w:lvlJc w:val="left"/>
      <w:pPr>
        <w:ind w:left="929" w:hanging="360"/>
      </w:pPr>
      <w:rPr>
        <w:rFonts w:cs="Times New Roman" w:hint="default"/>
      </w:rPr>
    </w:lvl>
    <w:lvl w:ilvl="1" w:tplc="49C46B3E">
      <w:start w:val="9"/>
      <w:numFmt w:val="taiwaneseCountingThousand"/>
      <w:lvlText w:val="%2、"/>
      <w:lvlJc w:val="left"/>
      <w:pPr>
        <w:tabs>
          <w:tab w:val="num" w:pos="1769"/>
        </w:tabs>
        <w:ind w:left="1769" w:hanging="72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3">
    <w:nsid w:val="4532641A"/>
    <w:multiLevelType w:val="hybridMultilevel"/>
    <w:tmpl w:val="EE6AF758"/>
    <w:lvl w:ilvl="0" w:tplc="A8266AF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ECEA5414">
      <w:start w:val="1"/>
      <w:numFmt w:val="taiwaneseCountingThousand"/>
      <w:lvlText w:val="（%2）"/>
      <w:lvlJc w:val="left"/>
      <w:pPr>
        <w:tabs>
          <w:tab w:val="num" w:pos="1575"/>
        </w:tabs>
        <w:ind w:left="1575" w:hanging="855"/>
      </w:pPr>
      <w:rPr>
        <w:rFonts w:cs="Times New Roman" w:hint="default"/>
      </w:rPr>
    </w:lvl>
    <w:lvl w:ilvl="2" w:tplc="7CE028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default"/>
        <w:color w:val="auto"/>
        <w:sz w:val="26"/>
        <w:szCs w:val="26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D6A251C"/>
    <w:multiLevelType w:val="hybridMultilevel"/>
    <w:tmpl w:val="5008AEFE"/>
    <w:lvl w:ilvl="0" w:tplc="998ABBC6">
      <w:start w:val="1"/>
      <w:numFmt w:val="taiwaneseCountingThousand"/>
      <w:lvlText w:val="%1、"/>
      <w:lvlJc w:val="left"/>
      <w:pPr>
        <w:tabs>
          <w:tab w:val="num" w:pos="747"/>
        </w:tabs>
        <w:ind w:left="74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7"/>
        </w:tabs>
        <w:ind w:left="9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67"/>
        </w:tabs>
        <w:ind w:left="14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7"/>
        </w:tabs>
        <w:ind w:left="19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27"/>
        </w:tabs>
        <w:ind w:left="24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07"/>
        </w:tabs>
        <w:ind w:left="29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7"/>
        </w:tabs>
        <w:ind w:left="33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67"/>
        </w:tabs>
        <w:ind w:left="38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80"/>
      </w:pPr>
      <w:rPr>
        <w:rFonts w:cs="Times New Roman"/>
      </w:rPr>
    </w:lvl>
  </w:abstractNum>
  <w:abstractNum w:abstractNumId="15">
    <w:nsid w:val="4F105ABA"/>
    <w:multiLevelType w:val="hybridMultilevel"/>
    <w:tmpl w:val="9BE64174"/>
    <w:lvl w:ilvl="0" w:tplc="70E21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2636C99"/>
    <w:multiLevelType w:val="hybridMultilevel"/>
    <w:tmpl w:val="5DA03962"/>
    <w:lvl w:ilvl="0" w:tplc="938AB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FD95F9C"/>
    <w:multiLevelType w:val="hybridMultilevel"/>
    <w:tmpl w:val="D2D0289A"/>
    <w:lvl w:ilvl="0" w:tplc="57E8C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14672C7"/>
    <w:multiLevelType w:val="hybridMultilevel"/>
    <w:tmpl w:val="7F9AAC76"/>
    <w:lvl w:ilvl="0" w:tplc="AE2082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CD85DDB"/>
    <w:multiLevelType w:val="hybridMultilevel"/>
    <w:tmpl w:val="D3643BCE"/>
    <w:lvl w:ilvl="0" w:tplc="A4945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DC31EAE"/>
    <w:multiLevelType w:val="hybridMultilevel"/>
    <w:tmpl w:val="A1467ED6"/>
    <w:lvl w:ilvl="0" w:tplc="F2F67E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F240624"/>
    <w:multiLevelType w:val="hybridMultilevel"/>
    <w:tmpl w:val="6F8CE45C"/>
    <w:lvl w:ilvl="0" w:tplc="409C34F4">
      <w:start w:val="1"/>
      <w:numFmt w:val="taiwaneseCountingThousand"/>
      <w:lvlText w:val="%1、"/>
      <w:lvlJc w:val="left"/>
      <w:pPr>
        <w:tabs>
          <w:tab w:val="num" w:pos="1635"/>
        </w:tabs>
        <w:ind w:left="1635" w:hanging="10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22">
    <w:nsid w:val="74BB7BEB"/>
    <w:multiLevelType w:val="hybridMultilevel"/>
    <w:tmpl w:val="B7EC6DB2"/>
    <w:lvl w:ilvl="0" w:tplc="555E5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57D0DC3"/>
    <w:multiLevelType w:val="hybridMultilevel"/>
    <w:tmpl w:val="46A6D7D2"/>
    <w:lvl w:ilvl="0" w:tplc="439051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"/>
  </w:num>
  <w:num w:numId="5">
    <w:abstractNumId w:val="22"/>
  </w:num>
  <w:num w:numId="6">
    <w:abstractNumId w:val="8"/>
  </w:num>
  <w:num w:numId="7">
    <w:abstractNumId w:val="20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7"/>
  </w:num>
  <w:num w:numId="13">
    <w:abstractNumId w:val="16"/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23"/>
  </w:num>
  <w:num w:numId="20">
    <w:abstractNumId w:val="2"/>
  </w:num>
  <w:num w:numId="21">
    <w:abstractNumId w:val="21"/>
  </w:num>
  <w:num w:numId="22">
    <w:abstractNumId w:val="6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2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FAB"/>
    <w:rsid w:val="00000CE3"/>
    <w:rsid w:val="000023B9"/>
    <w:rsid w:val="00006CD3"/>
    <w:rsid w:val="00010255"/>
    <w:rsid w:val="000119B9"/>
    <w:rsid w:val="00011A6D"/>
    <w:rsid w:val="000133BA"/>
    <w:rsid w:val="00016205"/>
    <w:rsid w:val="000220FD"/>
    <w:rsid w:val="000244CD"/>
    <w:rsid w:val="00024770"/>
    <w:rsid w:val="00026928"/>
    <w:rsid w:val="00026D5E"/>
    <w:rsid w:val="00030641"/>
    <w:rsid w:val="000333F1"/>
    <w:rsid w:val="000356F0"/>
    <w:rsid w:val="00035936"/>
    <w:rsid w:val="000421F8"/>
    <w:rsid w:val="00045DF7"/>
    <w:rsid w:val="000531A2"/>
    <w:rsid w:val="00060C01"/>
    <w:rsid w:val="00060D2F"/>
    <w:rsid w:val="000620BE"/>
    <w:rsid w:val="00064FE3"/>
    <w:rsid w:val="0007667F"/>
    <w:rsid w:val="000805F0"/>
    <w:rsid w:val="00080F69"/>
    <w:rsid w:val="000812F3"/>
    <w:rsid w:val="00081A62"/>
    <w:rsid w:val="0008240F"/>
    <w:rsid w:val="00082E0D"/>
    <w:rsid w:val="0008592B"/>
    <w:rsid w:val="00094072"/>
    <w:rsid w:val="0009732A"/>
    <w:rsid w:val="0009775A"/>
    <w:rsid w:val="00097D15"/>
    <w:rsid w:val="000A064E"/>
    <w:rsid w:val="000A1FDE"/>
    <w:rsid w:val="000A3EFB"/>
    <w:rsid w:val="000A4F69"/>
    <w:rsid w:val="000A62A1"/>
    <w:rsid w:val="000A6398"/>
    <w:rsid w:val="000A7BA8"/>
    <w:rsid w:val="000B22CE"/>
    <w:rsid w:val="000B2A05"/>
    <w:rsid w:val="000B2A14"/>
    <w:rsid w:val="000B599A"/>
    <w:rsid w:val="000C7B72"/>
    <w:rsid w:val="000D1119"/>
    <w:rsid w:val="000D3BC0"/>
    <w:rsid w:val="000D3CC6"/>
    <w:rsid w:val="000D572A"/>
    <w:rsid w:val="000D579A"/>
    <w:rsid w:val="000D581F"/>
    <w:rsid w:val="000E0138"/>
    <w:rsid w:val="000E0E43"/>
    <w:rsid w:val="000E5A0C"/>
    <w:rsid w:val="000E616D"/>
    <w:rsid w:val="000F0130"/>
    <w:rsid w:val="000F1904"/>
    <w:rsid w:val="000F6352"/>
    <w:rsid w:val="00100188"/>
    <w:rsid w:val="001014B0"/>
    <w:rsid w:val="001022AB"/>
    <w:rsid w:val="001030AB"/>
    <w:rsid w:val="00104D9D"/>
    <w:rsid w:val="001050CC"/>
    <w:rsid w:val="001138FB"/>
    <w:rsid w:val="0012269D"/>
    <w:rsid w:val="00123789"/>
    <w:rsid w:val="00125613"/>
    <w:rsid w:val="00125860"/>
    <w:rsid w:val="00126BEE"/>
    <w:rsid w:val="00134537"/>
    <w:rsid w:val="00134D67"/>
    <w:rsid w:val="001435A6"/>
    <w:rsid w:val="00143BAB"/>
    <w:rsid w:val="00145D1F"/>
    <w:rsid w:val="001474D8"/>
    <w:rsid w:val="00150268"/>
    <w:rsid w:val="001523B1"/>
    <w:rsid w:val="00152A75"/>
    <w:rsid w:val="00163063"/>
    <w:rsid w:val="00163949"/>
    <w:rsid w:val="00164266"/>
    <w:rsid w:val="00164C58"/>
    <w:rsid w:val="00172759"/>
    <w:rsid w:val="00172E8E"/>
    <w:rsid w:val="00176479"/>
    <w:rsid w:val="0018128C"/>
    <w:rsid w:val="00183569"/>
    <w:rsid w:val="00184990"/>
    <w:rsid w:val="00184FE5"/>
    <w:rsid w:val="00187E56"/>
    <w:rsid w:val="0019007E"/>
    <w:rsid w:val="001909D9"/>
    <w:rsid w:val="00192257"/>
    <w:rsid w:val="001A04C1"/>
    <w:rsid w:val="001A2224"/>
    <w:rsid w:val="001A33BF"/>
    <w:rsid w:val="001A5E6F"/>
    <w:rsid w:val="001B533D"/>
    <w:rsid w:val="001B543D"/>
    <w:rsid w:val="001B54C8"/>
    <w:rsid w:val="001B624C"/>
    <w:rsid w:val="001C1E12"/>
    <w:rsid w:val="001D0628"/>
    <w:rsid w:val="001D497F"/>
    <w:rsid w:val="001E0A89"/>
    <w:rsid w:val="001E1BA3"/>
    <w:rsid w:val="001E48FB"/>
    <w:rsid w:val="001F3D00"/>
    <w:rsid w:val="001F560E"/>
    <w:rsid w:val="001F7F0D"/>
    <w:rsid w:val="00202B76"/>
    <w:rsid w:val="00202F8E"/>
    <w:rsid w:val="00203497"/>
    <w:rsid w:val="00206E80"/>
    <w:rsid w:val="0021124F"/>
    <w:rsid w:val="00211296"/>
    <w:rsid w:val="00211ECB"/>
    <w:rsid w:val="00212259"/>
    <w:rsid w:val="00217101"/>
    <w:rsid w:val="00220104"/>
    <w:rsid w:val="00224286"/>
    <w:rsid w:val="00225890"/>
    <w:rsid w:val="002319F4"/>
    <w:rsid w:val="00232CD3"/>
    <w:rsid w:val="00233ACC"/>
    <w:rsid w:val="00234A34"/>
    <w:rsid w:val="0023502C"/>
    <w:rsid w:val="00235B35"/>
    <w:rsid w:val="0023669F"/>
    <w:rsid w:val="00240909"/>
    <w:rsid w:val="0024197D"/>
    <w:rsid w:val="002429D6"/>
    <w:rsid w:val="00250C63"/>
    <w:rsid w:val="002516BC"/>
    <w:rsid w:val="00252394"/>
    <w:rsid w:val="002542B9"/>
    <w:rsid w:val="00262F5F"/>
    <w:rsid w:val="00265131"/>
    <w:rsid w:val="00276799"/>
    <w:rsid w:val="00281C02"/>
    <w:rsid w:val="00281EA4"/>
    <w:rsid w:val="00283681"/>
    <w:rsid w:val="00285E9A"/>
    <w:rsid w:val="0029626C"/>
    <w:rsid w:val="00296C70"/>
    <w:rsid w:val="002A0460"/>
    <w:rsid w:val="002A3317"/>
    <w:rsid w:val="002A4AA5"/>
    <w:rsid w:val="002A676F"/>
    <w:rsid w:val="002A6F80"/>
    <w:rsid w:val="002A71A6"/>
    <w:rsid w:val="002B4872"/>
    <w:rsid w:val="002B4E77"/>
    <w:rsid w:val="002B5A54"/>
    <w:rsid w:val="002B5D33"/>
    <w:rsid w:val="002C0319"/>
    <w:rsid w:val="002C144E"/>
    <w:rsid w:val="002D3EAC"/>
    <w:rsid w:val="002D40F1"/>
    <w:rsid w:val="002D7082"/>
    <w:rsid w:val="002D7F19"/>
    <w:rsid w:val="002E49F3"/>
    <w:rsid w:val="002E6652"/>
    <w:rsid w:val="002F12E5"/>
    <w:rsid w:val="002F2002"/>
    <w:rsid w:val="002F3DCE"/>
    <w:rsid w:val="002F44DF"/>
    <w:rsid w:val="002F45BA"/>
    <w:rsid w:val="002F5228"/>
    <w:rsid w:val="002F6A29"/>
    <w:rsid w:val="002F70A3"/>
    <w:rsid w:val="002F7BFA"/>
    <w:rsid w:val="00301203"/>
    <w:rsid w:val="00301C66"/>
    <w:rsid w:val="003049F4"/>
    <w:rsid w:val="003079C5"/>
    <w:rsid w:val="00307F20"/>
    <w:rsid w:val="00310200"/>
    <w:rsid w:val="00310AC2"/>
    <w:rsid w:val="003111AA"/>
    <w:rsid w:val="00312B9E"/>
    <w:rsid w:val="00315646"/>
    <w:rsid w:val="00320CB6"/>
    <w:rsid w:val="003219C1"/>
    <w:rsid w:val="00323FF0"/>
    <w:rsid w:val="0033169C"/>
    <w:rsid w:val="0033347F"/>
    <w:rsid w:val="00333971"/>
    <w:rsid w:val="0033485A"/>
    <w:rsid w:val="00334E52"/>
    <w:rsid w:val="00336B93"/>
    <w:rsid w:val="00345200"/>
    <w:rsid w:val="003520E1"/>
    <w:rsid w:val="00352CFF"/>
    <w:rsid w:val="00352D01"/>
    <w:rsid w:val="00354D88"/>
    <w:rsid w:val="00356047"/>
    <w:rsid w:val="0035672F"/>
    <w:rsid w:val="00360539"/>
    <w:rsid w:val="00365236"/>
    <w:rsid w:val="00365491"/>
    <w:rsid w:val="00371265"/>
    <w:rsid w:val="003712AC"/>
    <w:rsid w:val="00373D90"/>
    <w:rsid w:val="00376228"/>
    <w:rsid w:val="00376FFE"/>
    <w:rsid w:val="00380DA7"/>
    <w:rsid w:val="00382018"/>
    <w:rsid w:val="0038338F"/>
    <w:rsid w:val="00386F69"/>
    <w:rsid w:val="00387E4E"/>
    <w:rsid w:val="00391EA0"/>
    <w:rsid w:val="0039295E"/>
    <w:rsid w:val="00393259"/>
    <w:rsid w:val="00393882"/>
    <w:rsid w:val="003A40CD"/>
    <w:rsid w:val="003A4581"/>
    <w:rsid w:val="003A4D79"/>
    <w:rsid w:val="003A55E7"/>
    <w:rsid w:val="003A6DAD"/>
    <w:rsid w:val="003B3C92"/>
    <w:rsid w:val="003B410E"/>
    <w:rsid w:val="003C008D"/>
    <w:rsid w:val="003C2AC6"/>
    <w:rsid w:val="003C4018"/>
    <w:rsid w:val="003C5CE7"/>
    <w:rsid w:val="003C6490"/>
    <w:rsid w:val="003C64BA"/>
    <w:rsid w:val="003D3D6D"/>
    <w:rsid w:val="003D5757"/>
    <w:rsid w:val="003D5A7C"/>
    <w:rsid w:val="003D6885"/>
    <w:rsid w:val="003E079C"/>
    <w:rsid w:val="003E1B2E"/>
    <w:rsid w:val="003E1C0A"/>
    <w:rsid w:val="003E4058"/>
    <w:rsid w:val="003E5CAE"/>
    <w:rsid w:val="003F3210"/>
    <w:rsid w:val="004006FD"/>
    <w:rsid w:val="0040337B"/>
    <w:rsid w:val="00404EC4"/>
    <w:rsid w:val="00410005"/>
    <w:rsid w:val="00410B54"/>
    <w:rsid w:val="004128EF"/>
    <w:rsid w:val="00415686"/>
    <w:rsid w:val="004209FA"/>
    <w:rsid w:val="00427843"/>
    <w:rsid w:val="00430F34"/>
    <w:rsid w:val="00431996"/>
    <w:rsid w:val="00432487"/>
    <w:rsid w:val="00437319"/>
    <w:rsid w:val="00442929"/>
    <w:rsid w:val="00442C4F"/>
    <w:rsid w:val="0044366F"/>
    <w:rsid w:val="00445A8C"/>
    <w:rsid w:val="0044611C"/>
    <w:rsid w:val="00446586"/>
    <w:rsid w:val="00447F80"/>
    <w:rsid w:val="00455BE7"/>
    <w:rsid w:val="00457E27"/>
    <w:rsid w:val="004602E0"/>
    <w:rsid w:val="00460C84"/>
    <w:rsid w:val="00460CB7"/>
    <w:rsid w:val="00461219"/>
    <w:rsid w:val="0046743D"/>
    <w:rsid w:val="00471FF2"/>
    <w:rsid w:val="00472E2E"/>
    <w:rsid w:val="00475103"/>
    <w:rsid w:val="0048338A"/>
    <w:rsid w:val="00484B8B"/>
    <w:rsid w:val="0048542A"/>
    <w:rsid w:val="00487022"/>
    <w:rsid w:val="00490B9B"/>
    <w:rsid w:val="00494F31"/>
    <w:rsid w:val="0049585C"/>
    <w:rsid w:val="004975AA"/>
    <w:rsid w:val="004A1201"/>
    <w:rsid w:val="004A2E78"/>
    <w:rsid w:val="004A7280"/>
    <w:rsid w:val="004A7D02"/>
    <w:rsid w:val="004B376E"/>
    <w:rsid w:val="004B47D1"/>
    <w:rsid w:val="004B5DDB"/>
    <w:rsid w:val="004C30F8"/>
    <w:rsid w:val="004C37C4"/>
    <w:rsid w:val="004C7847"/>
    <w:rsid w:val="004C79A9"/>
    <w:rsid w:val="004D48E0"/>
    <w:rsid w:val="004D4BAC"/>
    <w:rsid w:val="004D5B92"/>
    <w:rsid w:val="004D62A9"/>
    <w:rsid w:val="004D7D9C"/>
    <w:rsid w:val="004E2E20"/>
    <w:rsid w:val="004E54A8"/>
    <w:rsid w:val="004E5788"/>
    <w:rsid w:val="004E5887"/>
    <w:rsid w:val="004E6760"/>
    <w:rsid w:val="004F350E"/>
    <w:rsid w:val="00502FD5"/>
    <w:rsid w:val="00505EEF"/>
    <w:rsid w:val="005138C1"/>
    <w:rsid w:val="005244B8"/>
    <w:rsid w:val="00524A71"/>
    <w:rsid w:val="005274EE"/>
    <w:rsid w:val="00533C2C"/>
    <w:rsid w:val="00533F59"/>
    <w:rsid w:val="0053623D"/>
    <w:rsid w:val="00536759"/>
    <w:rsid w:val="00536C46"/>
    <w:rsid w:val="00536C92"/>
    <w:rsid w:val="00540539"/>
    <w:rsid w:val="00540F45"/>
    <w:rsid w:val="00541EC8"/>
    <w:rsid w:val="0054239D"/>
    <w:rsid w:val="0054298F"/>
    <w:rsid w:val="0054441D"/>
    <w:rsid w:val="005453AB"/>
    <w:rsid w:val="00547DA6"/>
    <w:rsid w:val="00551C0E"/>
    <w:rsid w:val="005536B3"/>
    <w:rsid w:val="00561964"/>
    <w:rsid w:val="00565CDA"/>
    <w:rsid w:val="00565E5B"/>
    <w:rsid w:val="00567AAD"/>
    <w:rsid w:val="00574E40"/>
    <w:rsid w:val="005765D0"/>
    <w:rsid w:val="00581A30"/>
    <w:rsid w:val="00582385"/>
    <w:rsid w:val="0058299A"/>
    <w:rsid w:val="0058358B"/>
    <w:rsid w:val="0058510A"/>
    <w:rsid w:val="00585C1A"/>
    <w:rsid w:val="00587485"/>
    <w:rsid w:val="00590FFE"/>
    <w:rsid w:val="005942E3"/>
    <w:rsid w:val="00595E41"/>
    <w:rsid w:val="0059643D"/>
    <w:rsid w:val="005A1E45"/>
    <w:rsid w:val="005A2FE0"/>
    <w:rsid w:val="005A7ABF"/>
    <w:rsid w:val="005B2A36"/>
    <w:rsid w:val="005B2A8C"/>
    <w:rsid w:val="005C0C2A"/>
    <w:rsid w:val="005C190C"/>
    <w:rsid w:val="005C5B9E"/>
    <w:rsid w:val="005C6E64"/>
    <w:rsid w:val="005D35D4"/>
    <w:rsid w:val="005D3772"/>
    <w:rsid w:val="005D51C4"/>
    <w:rsid w:val="005D6DEA"/>
    <w:rsid w:val="005D70A3"/>
    <w:rsid w:val="005E029D"/>
    <w:rsid w:val="005E0323"/>
    <w:rsid w:val="005E05F3"/>
    <w:rsid w:val="005E20AC"/>
    <w:rsid w:val="005E2764"/>
    <w:rsid w:val="005E33B5"/>
    <w:rsid w:val="005E36D3"/>
    <w:rsid w:val="005E5BD5"/>
    <w:rsid w:val="005E66B3"/>
    <w:rsid w:val="005E7118"/>
    <w:rsid w:val="005F0EA8"/>
    <w:rsid w:val="005F1660"/>
    <w:rsid w:val="005F3E04"/>
    <w:rsid w:val="00600590"/>
    <w:rsid w:val="006029A5"/>
    <w:rsid w:val="00602A55"/>
    <w:rsid w:val="00604090"/>
    <w:rsid w:val="006072B5"/>
    <w:rsid w:val="00607561"/>
    <w:rsid w:val="006077D1"/>
    <w:rsid w:val="00610AFE"/>
    <w:rsid w:val="006112AF"/>
    <w:rsid w:val="006119FB"/>
    <w:rsid w:val="00611ECF"/>
    <w:rsid w:val="00616E1C"/>
    <w:rsid w:val="00620CC7"/>
    <w:rsid w:val="00622B23"/>
    <w:rsid w:val="006243D3"/>
    <w:rsid w:val="006258A0"/>
    <w:rsid w:val="00627794"/>
    <w:rsid w:val="0063146C"/>
    <w:rsid w:val="00632E8B"/>
    <w:rsid w:val="00632F09"/>
    <w:rsid w:val="006346B9"/>
    <w:rsid w:val="0063482A"/>
    <w:rsid w:val="00640707"/>
    <w:rsid w:val="00642B9D"/>
    <w:rsid w:val="00643134"/>
    <w:rsid w:val="00643A05"/>
    <w:rsid w:val="0064441C"/>
    <w:rsid w:val="00645304"/>
    <w:rsid w:val="00645718"/>
    <w:rsid w:val="00654EFC"/>
    <w:rsid w:val="00657DF0"/>
    <w:rsid w:val="00660977"/>
    <w:rsid w:val="00661F7E"/>
    <w:rsid w:val="0066206F"/>
    <w:rsid w:val="0066346A"/>
    <w:rsid w:val="00664001"/>
    <w:rsid w:val="00664E0C"/>
    <w:rsid w:val="006665E9"/>
    <w:rsid w:val="00666E52"/>
    <w:rsid w:val="00666F9E"/>
    <w:rsid w:val="0067732E"/>
    <w:rsid w:val="00677641"/>
    <w:rsid w:val="00677ABF"/>
    <w:rsid w:val="006827BB"/>
    <w:rsid w:val="006852C5"/>
    <w:rsid w:val="00685E44"/>
    <w:rsid w:val="00691A09"/>
    <w:rsid w:val="006941BC"/>
    <w:rsid w:val="006950CC"/>
    <w:rsid w:val="006A381E"/>
    <w:rsid w:val="006A7023"/>
    <w:rsid w:val="006B5227"/>
    <w:rsid w:val="006B623F"/>
    <w:rsid w:val="006C226B"/>
    <w:rsid w:val="006C22F6"/>
    <w:rsid w:val="006C2973"/>
    <w:rsid w:val="006C3C09"/>
    <w:rsid w:val="006C427D"/>
    <w:rsid w:val="006D126D"/>
    <w:rsid w:val="006E1ACE"/>
    <w:rsid w:val="006E4E59"/>
    <w:rsid w:val="006E622C"/>
    <w:rsid w:val="006F082B"/>
    <w:rsid w:val="006F0B5F"/>
    <w:rsid w:val="006F4AAD"/>
    <w:rsid w:val="006F4C0F"/>
    <w:rsid w:val="006F6B59"/>
    <w:rsid w:val="00700A6D"/>
    <w:rsid w:val="00703F3B"/>
    <w:rsid w:val="0070401B"/>
    <w:rsid w:val="007074A6"/>
    <w:rsid w:val="007135BE"/>
    <w:rsid w:val="00723D5E"/>
    <w:rsid w:val="00724F18"/>
    <w:rsid w:val="007306BD"/>
    <w:rsid w:val="0073499C"/>
    <w:rsid w:val="007366D0"/>
    <w:rsid w:val="007451D6"/>
    <w:rsid w:val="007465CE"/>
    <w:rsid w:val="00752AAE"/>
    <w:rsid w:val="007537D9"/>
    <w:rsid w:val="00755ACC"/>
    <w:rsid w:val="0075691C"/>
    <w:rsid w:val="007574BC"/>
    <w:rsid w:val="0076498C"/>
    <w:rsid w:val="007659B8"/>
    <w:rsid w:val="0076636D"/>
    <w:rsid w:val="00770382"/>
    <w:rsid w:val="00773B6E"/>
    <w:rsid w:val="00773DC2"/>
    <w:rsid w:val="007754F2"/>
    <w:rsid w:val="00776D73"/>
    <w:rsid w:val="007774BC"/>
    <w:rsid w:val="007810B7"/>
    <w:rsid w:val="00781496"/>
    <w:rsid w:val="00781CFA"/>
    <w:rsid w:val="00783956"/>
    <w:rsid w:val="007842FD"/>
    <w:rsid w:val="00784F01"/>
    <w:rsid w:val="00787432"/>
    <w:rsid w:val="0079246B"/>
    <w:rsid w:val="00796D6B"/>
    <w:rsid w:val="007A2F9B"/>
    <w:rsid w:val="007A6C54"/>
    <w:rsid w:val="007B1F02"/>
    <w:rsid w:val="007C515D"/>
    <w:rsid w:val="007C6166"/>
    <w:rsid w:val="007D1D1C"/>
    <w:rsid w:val="007D2FE4"/>
    <w:rsid w:val="007D4814"/>
    <w:rsid w:val="007D559D"/>
    <w:rsid w:val="007E3531"/>
    <w:rsid w:val="007E3E9E"/>
    <w:rsid w:val="007E4C4F"/>
    <w:rsid w:val="007E5887"/>
    <w:rsid w:val="007F0777"/>
    <w:rsid w:val="007F0D7B"/>
    <w:rsid w:val="007F3383"/>
    <w:rsid w:val="008022BA"/>
    <w:rsid w:val="008143B7"/>
    <w:rsid w:val="008144DB"/>
    <w:rsid w:val="00816983"/>
    <w:rsid w:val="00820CA3"/>
    <w:rsid w:val="00823971"/>
    <w:rsid w:val="00823F01"/>
    <w:rsid w:val="00830BFF"/>
    <w:rsid w:val="00832262"/>
    <w:rsid w:val="00832DC5"/>
    <w:rsid w:val="008333A8"/>
    <w:rsid w:val="0083415F"/>
    <w:rsid w:val="008357A1"/>
    <w:rsid w:val="0084097B"/>
    <w:rsid w:val="008432FB"/>
    <w:rsid w:val="00843606"/>
    <w:rsid w:val="00847EEA"/>
    <w:rsid w:val="0085124C"/>
    <w:rsid w:val="008557D5"/>
    <w:rsid w:val="00856CCA"/>
    <w:rsid w:val="00860645"/>
    <w:rsid w:val="00861145"/>
    <w:rsid w:val="00862B0A"/>
    <w:rsid w:val="0086306E"/>
    <w:rsid w:val="00864B4D"/>
    <w:rsid w:val="0087083C"/>
    <w:rsid w:val="00871F6C"/>
    <w:rsid w:val="00874361"/>
    <w:rsid w:val="00874ABE"/>
    <w:rsid w:val="00875269"/>
    <w:rsid w:val="00876543"/>
    <w:rsid w:val="008808EB"/>
    <w:rsid w:val="008813B9"/>
    <w:rsid w:val="008875B7"/>
    <w:rsid w:val="00887C9A"/>
    <w:rsid w:val="008904B2"/>
    <w:rsid w:val="00890959"/>
    <w:rsid w:val="00895AD2"/>
    <w:rsid w:val="00896D75"/>
    <w:rsid w:val="008B38EF"/>
    <w:rsid w:val="008B7193"/>
    <w:rsid w:val="008B7D05"/>
    <w:rsid w:val="008C6858"/>
    <w:rsid w:val="008C68ED"/>
    <w:rsid w:val="008C70D4"/>
    <w:rsid w:val="008D05E3"/>
    <w:rsid w:val="008D1716"/>
    <w:rsid w:val="008D29BF"/>
    <w:rsid w:val="008D3CD8"/>
    <w:rsid w:val="008D52C3"/>
    <w:rsid w:val="008E0035"/>
    <w:rsid w:val="008E1E43"/>
    <w:rsid w:val="008E2800"/>
    <w:rsid w:val="008E7462"/>
    <w:rsid w:val="008E7A9D"/>
    <w:rsid w:val="008F5B63"/>
    <w:rsid w:val="008F6FA0"/>
    <w:rsid w:val="00904E8A"/>
    <w:rsid w:val="0091207F"/>
    <w:rsid w:val="0091354C"/>
    <w:rsid w:val="00913711"/>
    <w:rsid w:val="00914604"/>
    <w:rsid w:val="0091771C"/>
    <w:rsid w:val="009178A8"/>
    <w:rsid w:val="00920217"/>
    <w:rsid w:val="00920A7F"/>
    <w:rsid w:val="00923DFC"/>
    <w:rsid w:val="00931136"/>
    <w:rsid w:val="00940189"/>
    <w:rsid w:val="00940B5C"/>
    <w:rsid w:val="00940EAD"/>
    <w:rsid w:val="0094549E"/>
    <w:rsid w:val="009543BE"/>
    <w:rsid w:val="009554A2"/>
    <w:rsid w:val="009560C4"/>
    <w:rsid w:val="00972D0E"/>
    <w:rsid w:val="009731A7"/>
    <w:rsid w:val="009738EE"/>
    <w:rsid w:val="009805A0"/>
    <w:rsid w:val="009832D3"/>
    <w:rsid w:val="00984F80"/>
    <w:rsid w:val="00990650"/>
    <w:rsid w:val="0099115D"/>
    <w:rsid w:val="00992D03"/>
    <w:rsid w:val="009A13AA"/>
    <w:rsid w:val="009A309C"/>
    <w:rsid w:val="009A4E81"/>
    <w:rsid w:val="009A6825"/>
    <w:rsid w:val="009B544B"/>
    <w:rsid w:val="009B7111"/>
    <w:rsid w:val="009C3C50"/>
    <w:rsid w:val="009C3E0E"/>
    <w:rsid w:val="009C5BB7"/>
    <w:rsid w:val="009C659B"/>
    <w:rsid w:val="009C7FEE"/>
    <w:rsid w:val="009D33F1"/>
    <w:rsid w:val="009D4F2C"/>
    <w:rsid w:val="009D5D16"/>
    <w:rsid w:val="009D66BE"/>
    <w:rsid w:val="009E0466"/>
    <w:rsid w:val="009E1458"/>
    <w:rsid w:val="009E15BB"/>
    <w:rsid w:val="009E69B8"/>
    <w:rsid w:val="009E7EB5"/>
    <w:rsid w:val="009F19B2"/>
    <w:rsid w:val="009F2D30"/>
    <w:rsid w:val="009F390A"/>
    <w:rsid w:val="009F4FCB"/>
    <w:rsid w:val="009F500D"/>
    <w:rsid w:val="009F69E8"/>
    <w:rsid w:val="00A00492"/>
    <w:rsid w:val="00A01071"/>
    <w:rsid w:val="00A01F68"/>
    <w:rsid w:val="00A02B54"/>
    <w:rsid w:val="00A10329"/>
    <w:rsid w:val="00A20A1F"/>
    <w:rsid w:val="00A20E3E"/>
    <w:rsid w:val="00A223D4"/>
    <w:rsid w:val="00A26DE1"/>
    <w:rsid w:val="00A278E1"/>
    <w:rsid w:val="00A3105A"/>
    <w:rsid w:val="00A329F4"/>
    <w:rsid w:val="00A33645"/>
    <w:rsid w:val="00A34D34"/>
    <w:rsid w:val="00A404A8"/>
    <w:rsid w:val="00A40967"/>
    <w:rsid w:val="00A4392D"/>
    <w:rsid w:val="00A51430"/>
    <w:rsid w:val="00A608D6"/>
    <w:rsid w:val="00A67526"/>
    <w:rsid w:val="00A70B43"/>
    <w:rsid w:val="00A80C5F"/>
    <w:rsid w:val="00A90F8A"/>
    <w:rsid w:val="00A92255"/>
    <w:rsid w:val="00A933E1"/>
    <w:rsid w:val="00A95B4A"/>
    <w:rsid w:val="00AA077D"/>
    <w:rsid w:val="00AA0818"/>
    <w:rsid w:val="00AA16AE"/>
    <w:rsid w:val="00AA7A30"/>
    <w:rsid w:val="00AB15AF"/>
    <w:rsid w:val="00AB2232"/>
    <w:rsid w:val="00AB5D7F"/>
    <w:rsid w:val="00AB6C19"/>
    <w:rsid w:val="00AB720F"/>
    <w:rsid w:val="00AC333E"/>
    <w:rsid w:val="00AC610E"/>
    <w:rsid w:val="00AD2FA8"/>
    <w:rsid w:val="00AD383A"/>
    <w:rsid w:val="00AD3D30"/>
    <w:rsid w:val="00AD7274"/>
    <w:rsid w:val="00AD7F0E"/>
    <w:rsid w:val="00AE0146"/>
    <w:rsid w:val="00AE0A62"/>
    <w:rsid w:val="00AE1C15"/>
    <w:rsid w:val="00AE4704"/>
    <w:rsid w:val="00AE48C7"/>
    <w:rsid w:val="00AE5C18"/>
    <w:rsid w:val="00AF08FE"/>
    <w:rsid w:val="00AF113D"/>
    <w:rsid w:val="00AF1B50"/>
    <w:rsid w:val="00AF3805"/>
    <w:rsid w:val="00AF7F8C"/>
    <w:rsid w:val="00B004D1"/>
    <w:rsid w:val="00B00F56"/>
    <w:rsid w:val="00B103CE"/>
    <w:rsid w:val="00B1439D"/>
    <w:rsid w:val="00B14525"/>
    <w:rsid w:val="00B15B5D"/>
    <w:rsid w:val="00B17256"/>
    <w:rsid w:val="00B2376E"/>
    <w:rsid w:val="00B24FB2"/>
    <w:rsid w:val="00B27BD1"/>
    <w:rsid w:val="00B31F72"/>
    <w:rsid w:val="00B40CDC"/>
    <w:rsid w:val="00B41EB7"/>
    <w:rsid w:val="00B42F60"/>
    <w:rsid w:val="00B44642"/>
    <w:rsid w:val="00B452FD"/>
    <w:rsid w:val="00B45C10"/>
    <w:rsid w:val="00B5353F"/>
    <w:rsid w:val="00B62D9D"/>
    <w:rsid w:val="00B6452A"/>
    <w:rsid w:val="00B779B1"/>
    <w:rsid w:val="00B84E5F"/>
    <w:rsid w:val="00B85221"/>
    <w:rsid w:val="00B91646"/>
    <w:rsid w:val="00B92F46"/>
    <w:rsid w:val="00B9565C"/>
    <w:rsid w:val="00BA175B"/>
    <w:rsid w:val="00BA1BB1"/>
    <w:rsid w:val="00BA3815"/>
    <w:rsid w:val="00BA50EB"/>
    <w:rsid w:val="00BA5420"/>
    <w:rsid w:val="00BB169B"/>
    <w:rsid w:val="00BB16F8"/>
    <w:rsid w:val="00BB1D27"/>
    <w:rsid w:val="00BB52E3"/>
    <w:rsid w:val="00BB620B"/>
    <w:rsid w:val="00BB7020"/>
    <w:rsid w:val="00BC0C17"/>
    <w:rsid w:val="00BC22FA"/>
    <w:rsid w:val="00BC2EB9"/>
    <w:rsid w:val="00BC4297"/>
    <w:rsid w:val="00BC4D84"/>
    <w:rsid w:val="00BC5C63"/>
    <w:rsid w:val="00BD37F5"/>
    <w:rsid w:val="00BD5D2A"/>
    <w:rsid w:val="00BD5EBB"/>
    <w:rsid w:val="00BD6503"/>
    <w:rsid w:val="00BF04F7"/>
    <w:rsid w:val="00BF0D1D"/>
    <w:rsid w:val="00BF106A"/>
    <w:rsid w:val="00BF5813"/>
    <w:rsid w:val="00BF7106"/>
    <w:rsid w:val="00C00526"/>
    <w:rsid w:val="00C05A10"/>
    <w:rsid w:val="00C1442C"/>
    <w:rsid w:val="00C15371"/>
    <w:rsid w:val="00C21FCF"/>
    <w:rsid w:val="00C239F6"/>
    <w:rsid w:val="00C2602F"/>
    <w:rsid w:val="00C316C3"/>
    <w:rsid w:val="00C34422"/>
    <w:rsid w:val="00C347A5"/>
    <w:rsid w:val="00C45EEC"/>
    <w:rsid w:val="00C51B63"/>
    <w:rsid w:val="00C52C16"/>
    <w:rsid w:val="00C5497B"/>
    <w:rsid w:val="00C55F94"/>
    <w:rsid w:val="00C56287"/>
    <w:rsid w:val="00C605D8"/>
    <w:rsid w:val="00C6063F"/>
    <w:rsid w:val="00C655F2"/>
    <w:rsid w:val="00C656DD"/>
    <w:rsid w:val="00C75616"/>
    <w:rsid w:val="00C76A3F"/>
    <w:rsid w:val="00C808B9"/>
    <w:rsid w:val="00C85008"/>
    <w:rsid w:val="00C874B3"/>
    <w:rsid w:val="00C87CD1"/>
    <w:rsid w:val="00C90D92"/>
    <w:rsid w:val="00C960A6"/>
    <w:rsid w:val="00C97A18"/>
    <w:rsid w:val="00CA06D5"/>
    <w:rsid w:val="00CA634C"/>
    <w:rsid w:val="00CA7336"/>
    <w:rsid w:val="00CB014B"/>
    <w:rsid w:val="00CB11AA"/>
    <w:rsid w:val="00CB1AB9"/>
    <w:rsid w:val="00CB6BC1"/>
    <w:rsid w:val="00CB6C65"/>
    <w:rsid w:val="00CB7675"/>
    <w:rsid w:val="00CC086D"/>
    <w:rsid w:val="00CC54FA"/>
    <w:rsid w:val="00CD12D0"/>
    <w:rsid w:val="00CD3E1C"/>
    <w:rsid w:val="00CD5D9B"/>
    <w:rsid w:val="00CD683D"/>
    <w:rsid w:val="00CE131F"/>
    <w:rsid w:val="00CE1370"/>
    <w:rsid w:val="00CE13E8"/>
    <w:rsid w:val="00CE2F16"/>
    <w:rsid w:val="00CE56F2"/>
    <w:rsid w:val="00CE58BF"/>
    <w:rsid w:val="00CE5D5D"/>
    <w:rsid w:val="00CE5E7C"/>
    <w:rsid w:val="00CF127B"/>
    <w:rsid w:val="00CF229F"/>
    <w:rsid w:val="00CF3140"/>
    <w:rsid w:val="00CF4D6F"/>
    <w:rsid w:val="00CF64C7"/>
    <w:rsid w:val="00CF7E63"/>
    <w:rsid w:val="00D04B52"/>
    <w:rsid w:val="00D072E5"/>
    <w:rsid w:val="00D10923"/>
    <w:rsid w:val="00D12A14"/>
    <w:rsid w:val="00D12D94"/>
    <w:rsid w:val="00D27F78"/>
    <w:rsid w:val="00D32F79"/>
    <w:rsid w:val="00D33006"/>
    <w:rsid w:val="00D334DB"/>
    <w:rsid w:val="00D40B9E"/>
    <w:rsid w:val="00D41220"/>
    <w:rsid w:val="00D41B18"/>
    <w:rsid w:val="00D500C6"/>
    <w:rsid w:val="00D526DD"/>
    <w:rsid w:val="00D55255"/>
    <w:rsid w:val="00D55434"/>
    <w:rsid w:val="00D5667D"/>
    <w:rsid w:val="00D5701B"/>
    <w:rsid w:val="00D6142D"/>
    <w:rsid w:val="00D62155"/>
    <w:rsid w:val="00D62588"/>
    <w:rsid w:val="00D67CD0"/>
    <w:rsid w:val="00D748B2"/>
    <w:rsid w:val="00D81508"/>
    <w:rsid w:val="00D8598F"/>
    <w:rsid w:val="00D86F39"/>
    <w:rsid w:val="00D87275"/>
    <w:rsid w:val="00D87B7B"/>
    <w:rsid w:val="00DA3E07"/>
    <w:rsid w:val="00DA468A"/>
    <w:rsid w:val="00DA4713"/>
    <w:rsid w:val="00DA5A73"/>
    <w:rsid w:val="00DB04A9"/>
    <w:rsid w:val="00DB0B3F"/>
    <w:rsid w:val="00DB0FB6"/>
    <w:rsid w:val="00DB15CE"/>
    <w:rsid w:val="00DC27F2"/>
    <w:rsid w:val="00DD1A30"/>
    <w:rsid w:val="00DF104C"/>
    <w:rsid w:val="00DF3858"/>
    <w:rsid w:val="00DF6E06"/>
    <w:rsid w:val="00E032A5"/>
    <w:rsid w:val="00E05334"/>
    <w:rsid w:val="00E07458"/>
    <w:rsid w:val="00E078C2"/>
    <w:rsid w:val="00E10F93"/>
    <w:rsid w:val="00E14757"/>
    <w:rsid w:val="00E2184F"/>
    <w:rsid w:val="00E22F6C"/>
    <w:rsid w:val="00E2619B"/>
    <w:rsid w:val="00E31FB1"/>
    <w:rsid w:val="00E32DBD"/>
    <w:rsid w:val="00E36FAB"/>
    <w:rsid w:val="00E44208"/>
    <w:rsid w:val="00E45A0B"/>
    <w:rsid w:val="00E4683E"/>
    <w:rsid w:val="00E575A6"/>
    <w:rsid w:val="00E61526"/>
    <w:rsid w:val="00E62898"/>
    <w:rsid w:val="00E62C2A"/>
    <w:rsid w:val="00E660FE"/>
    <w:rsid w:val="00E7221F"/>
    <w:rsid w:val="00E75399"/>
    <w:rsid w:val="00E8197A"/>
    <w:rsid w:val="00E858F5"/>
    <w:rsid w:val="00E87D5A"/>
    <w:rsid w:val="00E90932"/>
    <w:rsid w:val="00E91A7E"/>
    <w:rsid w:val="00E93E03"/>
    <w:rsid w:val="00E96AA9"/>
    <w:rsid w:val="00EA14D6"/>
    <w:rsid w:val="00EA4487"/>
    <w:rsid w:val="00EA4DAF"/>
    <w:rsid w:val="00EC6B31"/>
    <w:rsid w:val="00EC6FB5"/>
    <w:rsid w:val="00ED0DBD"/>
    <w:rsid w:val="00ED2712"/>
    <w:rsid w:val="00ED4CDF"/>
    <w:rsid w:val="00ED5064"/>
    <w:rsid w:val="00ED7492"/>
    <w:rsid w:val="00EE3ECF"/>
    <w:rsid w:val="00EE46DC"/>
    <w:rsid w:val="00F1137F"/>
    <w:rsid w:val="00F16DE4"/>
    <w:rsid w:val="00F338E1"/>
    <w:rsid w:val="00F415D0"/>
    <w:rsid w:val="00F42FBE"/>
    <w:rsid w:val="00F43673"/>
    <w:rsid w:val="00F43A49"/>
    <w:rsid w:val="00F44290"/>
    <w:rsid w:val="00F500F2"/>
    <w:rsid w:val="00F64E4C"/>
    <w:rsid w:val="00F70FD0"/>
    <w:rsid w:val="00F7101B"/>
    <w:rsid w:val="00F7615A"/>
    <w:rsid w:val="00F816D3"/>
    <w:rsid w:val="00F81906"/>
    <w:rsid w:val="00F823A4"/>
    <w:rsid w:val="00F8413A"/>
    <w:rsid w:val="00F842D6"/>
    <w:rsid w:val="00F905DB"/>
    <w:rsid w:val="00F92092"/>
    <w:rsid w:val="00F975CC"/>
    <w:rsid w:val="00FA21DC"/>
    <w:rsid w:val="00FA2832"/>
    <w:rsid w:val="00FA5A49"/>
    <w:rsid w:val="00FA6758"/>
    <w:rsid w:val="00FA7BEE"/>
    <w:rsid w:val="00FB3000"/>
    <w:rsid w:val="00FB533D"/>
    <w:rsid w:val="00FB62DF"/>
    <w:rsid w:val="00FC032C"/>
    <w:rsid w:val="00FC4DEC"/>
    <w:rsid w:val="00FC57E2"/>
    <w:rsid w:val="00FC5E94"/>
    <w:rsid w:val="00FC6C6A"/>
    <w:rsid w:val="00FD403D"/>
    <w:rsid w:val="00FD5629"/>
    <w:rsid w:val="00FE4175"/>
    <w:rsid w:val="00FE5DF7"/>
    <w:rsid w:val="00FF076B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6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6FA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23D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23D4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3A55E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55E7"/>
    <w:rPr>
      <w:rFonts w:ascii="Cambria" w:eastAsia="新細明體" w:hAnsi="Cambria" w:cs="Cambria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32262"/>
    <w:rPr>
      <w:rFonts w:cs="Times New Roman"/>
    </w:rPr>
  </w:style>
  <w:style w:type="character" w:styleId="Hyperlink">
    <w:name w:val="Hyperlink"/>
    <w:basedOn w:val="DefaultParagraphFont"/>
    <w:uiPriority w:val="99"/>
    <w:rsid w:val="004D48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4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8E1E4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1293</Characters>
  <Application>Microsoft Office Outlook</Application>
  <DocSecurity>0</DocSecurity>
  <Lines>0</Lines>
  <Paragraphs>0</Paragraphs>
  <ScaleCrop>false</ScaleCrop>
  <Company>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中華民國九十九年十一月二日吉時</dc:title>
  <dc:subject/>
  <dc:creator>TPC</dc:creator>
  <cp:keywords/>
  <dc:description/>
  <cp:lastModifiedBy>same_ting</cp:lastModifiedBy>
  <cp:revision>2</cp:revision>
  <cp:lastPrinted>2014-02-14T09:01:00Z</cp:lastPrinted>
  <dcterms:created xsi:type="dcterms:W3CDTF">2014-02-19T01:05:00Z</dcterms:created>
  <dcterms:modified xsi:type="dcterms:W3CDTF">2014-02-19T01:05:00Z</dcterms:modified>
</cp:coreProperties>
</file>