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11" w:rsidRDefault="00DB58A1" w:rsidP="00462711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DB58A1">
        <w:rPr>
          <w:rFonts w:ascii="標楷體" w:eastAsia="標楷體" w:hAnsi="標楷體" w:hint="eastAsia"/>
          <w:sz w:val="40"/>
          <w:szCs w:val="40"/>
        </w:rPr>
        <w:t>財團法人惠林教育基金會</w:t>
      </w:r>
      <w:r w:rsidRPr="005E7938">
        <w:rPr>
          <w:rFonts w:ascii="標楷體" w:eastAsia="標楷體" w:hAnsi="標楷體" w:hint="eastAsia"/>
          <w:b/>
          <w:sz w:val="40"/>
          <w:szCs w:val="40"/>
        </w:rPr>
        <w:t>獎學金</w:t>
      </w:r>
      <w:r w:rsidR="0046458F">
        <w:rPr>
          <w:rFonts w:ascii="標楷體" w:eastAsia="標楷體" w:hAnsi="標楷體" w:hint="eastAsia"/>
          <w:sz w:val="40"/>
          <w:szCs w:val="40"/>
          <w:lang w:eastAsia="zh-HK"/>
        </w:rPr>
        <w:t>申請辦法</w:t>
      </w:r>
    </w:p>
    <w:p w:rsidR="00DB58A1" w:rsidRPr="00462711" w:rsidRDefault="00462711" w:rsidP="00462711">
      <w:pPr>
        <w:spacing w:beforeLines="100" w:before="36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一、</w:t>
      </w:r>
      <w:r w:rsidR="00DB58A1" w:rsidRPr="00462711">
        <w:rPr>
          <w:rFonts w:ascii="標楷體" w:eastAsia="標楷體" w:hAnsi="標楷體" w:hint="eastAsia"/>
          <w:sz w:val="28"/>
          <w:szCs w:val="28"/>
        </w:rPr>
        <w:t>獎學金名額及獎學金金額：</w:t>
      </w:r>
    </w:p>
    <w:p w:rsidR="00DB58A1" w:rsidRPr="00462711" w:rsidRDefault="00DB58A1" w:rsidP="00462711">
      <w:pPr>
        <w:pStyle w:val="a3"/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>國中部:</w:t>
      </w:r>
      <w:r w:rsidR="003004A9">
        <w:rPr>
          <w:rFonts w:ascii="標楷體" w:eastAsia="標楷體" w:hAnsi="標楷體"/>
          <w:sz w:val="28"/>
          <w:szCs w:val="28"/>
        </w:rPr>
        <w:t>2</w:t>
      </w:r>
      <w:r w:rsidRPr="00462711">
        <w:rPr>
          <w:rFonts w:ascii="標楷體" w:eastAsia="標楷體" w:hAnsi="標楷體" w:hint="eastAsia"/>
          <w:sz w:val="28"/>
          <w:szCs w:val="28"/>
        </w:rPr>
        <w:t>名，每名3000元</w:t>
      </w:r>
    </w:p>
    <w:p w:rsidR="00DB58A1" w:rsidRPr="00462711" w:rsidRDefault="00DB58A1" w:rsidP="00462711">
      <w:pPr>
        <w:pStyle w:val="a3"/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>高中部：</w:t>
      </w:r>
      <w:r w:rsidR="003004A9">
        <w:rPr>
          <w:rFonts w:ascii="標楷體" w:eastAsia="標楷體" w:hAnsi="標楷體"/>
          <w:sz w:val="28"/>
          <w:szCs w:val="28"/>
        </w:rPr>
        <w:t>5</w:t>
      </w:r>
      <w:r w:rsidRPr="00462711">
        <w:rPr>
          <w:rFonts w:ascii="標楷體" w:eastAsia="標楷體" w:hAnsi="標楷體" w:hint="eastAsia"/>
          <w:sz w:val="28"/>
          <w:szCs w:val="28"/>
        </w:rPr>
        <w:t>名，每名5000元</w:t>
      </w:r>
    </w:p>
    <w:p w:rsidR="00462711" w:rsidRDefault="00DB58A1" w:rsidP="00462711">
      <w:pPr>
        <w:pStyle w:val="a3"/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>實用技能學程：</w:t>
      </w:r>
      <w:r w:rsidR="003004A9">
        <w:rPr>
          <w:rFonts w:ascii="標楷體" w:eastAsia="標楷體" w:hAnsi="標楷體"/>
          <w:sz w:val="28"/>
          <w:szCs w:val="28"/>
        </w:rPr>
        <w:t>3</w:t>
      </w:r>
      <w:r w:rsidRPr="00462711">
        <w:rPr>
          <w:rFonts w:ascii="標楷體" w:eastAsia="標楷體" w:hAnsi="標楷體" w:hint="eastAsia"/>
          <w:sz w:val="28"/>
          <w:szCs w:val="28"/>
        </w:rPr>
        <w:t>名，每名5000元</w:t>
      </w:r>
    </w:p>
    <w:p w:rsidR="00DB58A1" w:rsidRPr="00462711" w:rsidRDefault="00462711" w:rsidP="00462711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>二、</w:t>
      </w:r>
      <w:r w:rsidR="00DB58A1" w:rsidRPr="00462711">
        <w:rPr>
          <w:rFonts w:ascii="標楷體" w:eastAsia="標楷體" w:hAnsi="標楷體" w:hint="eastAsia"/>
          <w:sz w:val="28"/>
          <w:szCs w:val="28"/>
        </w:rPr>
        <w:t>申請資格：</w:t>
      </w:r>
      <w:bookmarkStart w:id="0" w:name="_GoBack"/>
      <w:bookmarkEnd w:id="0"/>
    </w:p>
    <w:p w:rsidR="00DB58A1" w:rsidRPr="00462711" w:rsidRDefault="00DB58A1" w:rsidP="00462711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>家境清寒(</w:t>
      </w:r>
      <w:r w:rsidRPr="00515304">
        <w:rPr>
          <w:rFonts w:ascii="標楷體" w:eastAsia="標楷體" w:hAnsi="標楷體" w:hint="eastAsia"/>
          <w:b/>
          <w:sz w:val="28"/>
          <w:szCs w:val="28"/>
        </w:rPr>
        <w:t>具各鄉、鎮、市公所開列</w:t>
      </w:r>
      <w:r w:rsidRPr="00462711">
        <w:rPr>
          <w:rFonts w:ascii="標楷體" w:eastAsia="標楷體" w:hAnsi="標楷體" w:hint="eastAsia"/>
          <w:sz w:val="28"/>
          <w:szCs w:val="28"/>
        </w:rPr>
        <w:t>之低收入戶證明、中低收入戶證明、特</w:t>
      </w:r>
      <w:r w:rsidR="00462711" w:rsidRPr="00462711">
        <w:rPr>
          <w:rFonts w:ascii="標楷體" w:eastAsia="標楷體" w:hAnsi="標楷體" w:hint="eastAsia"/>
          <w:sz w:val="28"/>
          <w:szCs w:val="28"/>
        </w:rPr>
        <w:t xml:space="preserve"> </w:t>
      </w:r>
      <w:r w:rsidR="00462711" w:rsidRPr="00462711">
        <w:rPr>
          <w:rFonts w:ascii="標楷體" w:eastAsia="標楷體" w:hAnsi="標楷體"/>
          <w:sz w:val="28"/>
          <w:szCs w:val="28"/>
        </w:rPr>
        <w:br/>
        <w:t xml:space="preserve"> </w:t>
      </w:r>
      <w:r w:rsidRPr="00462711">
        <w:rPr>
          <w:rFonts w:ascii="標楷體" w:eastAsia="標楷體" w:hAnsi="標楷體" w:hint="eastAsia"/>
          <w:sz w:val="28"/>
          <w:szCs w:val="28"/>
        </w:rPr>
        <w:t>殊境遇婦女或兒少生活扶助家庭證明)。</w:t>
      </w:r>
    </w:p>
    <w:p w:rsidR="00DB58A1" w:rsidRPr="00462711" w:rsidRDefault="00DB58A1" w:rsidP="00462711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>2、家庭突遭重大變故。</w:t>
      </w:r>
    </w:p>
    <w:p w:rsidR="00DB58A1" w:rsidRPr="00462711" w:rsidRDefault="00DB58A1" w:rsidP="00462711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>3、家長非自願性失業(如</w:t>
      </w:r>
      <w:r w:rsidRPr="00515304">
        <w:rPr>
          <w:rFonts w:ascii="標楷體" w:eastAsia="標楷體" w:hAnsi="標楷體" w:hint="eastAsia"/>
          <w:b/>
          <w:sz w:val="28"/>
          <w:szCs w:val="28"/>
        </w:rPr>
        <w:t>失業證明</w:t>
      </w:r>
      <w:r w:rsidRPr="00462711">
        <w:rPr>
          <w:rFonts w:ascii="標楷體" w:eastAsia="標楷體" w:hAnsi="標楷體" w:hint="eastAsia"/>
          <w:sz w:val="28"/>
          <w:szCs w:val="28"/>
        </w:rPr>
        <w:t>)</w:t>
      </w:r>
    </w:p>
    <w:p w:rsidR="00DB58A1" w:rsidRPr="00462711" w:rsidRDefault="00DB58A1" w:rsidP="00DB58A1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>三、成績規定：</w:t>
      </w:r>
    </w:p>
    <w:p w:rsidR="00DB58A1" w:rsidRPr="00462711" w:rsidRDefault="00DB58A1" w:rsidP="0046271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 xml:space="preserve">    1、智育成績平均75分以上。</w:t>
      </w:r>
    </w:p>
    <w:p w:rsidR="00DB58A1" w:rsidRPr="00462711" w:rsidRDefault="00DB58A1" w:rsidP="00462711">
      <w:pPr>
        <w:spacing w:line="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 xml:space="preserve">    2、日常生活行為表現(參酌獎懲、出席紀錄、日常生活綜合表現、服務學習紀錄，無違法或無特殊不良表現)需為正向、積極且無違法或無記過以上處分之學生。</w:t>
      </w:r>
    </w:p>
    <w:p w:rsidR="00DB58A1" w:rsidRPr="00462711" w:rsidRDefault="00462711" w:rsidP="00462711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>四、申請獎學金應繳下列文件(請以A4紙張裝訂)：</w:t>
      </w:r>
    </w:p>
    <w:p w:rsidR="00462711" w:rsidRPr="00462711" w:rsidRDefault="00462711" w:rsidP="0046271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 xml:space="preserve">    1、申請表格(含自傳、敘述家庭情況及個人報及未來抱負等。)</w:t>
      </w:r>
    </w:p>
    <w:p w:rsidR="00462711" w:rsidRPr="00462711" w:rsidRDefault="00462711" w:rsidP="0046271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/>
          <w:sz w:val="28"/>
          <w:szCs w:val="28"/>
        </w:rPr>
        <w:t xml:space="preserve">    2</w:t>
      </w:r>
      <w:r w:rsidRPr="00462711">
        <w:rPr>
          <w:rFonts w:ascii="標楷體" w:eastAsia="標楷體" w:hAnsi="標楷體" w:hint="eastAsia"/>
          <w:sz w:val="28"/>
          <w:szCs w:val="28"/>
        </w:rPr>
        <w:t>、申請資格證明(即上二之第1-4項之相關文件。)</w:t>
      </w:r>
    </w:p>
    <w:p w:rsidR="00462711" w:rsidRPr="00462711" w:rsidRDefault="00462711" w:rsidP="0046271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/>
          <w:sz w:val="28"/>
          <w:szCs w:val="28"/>
        </w:rPr>
        <w:t xml:space="preserve">    3</w:t>
      </w:r>
      <w:r w:rsidRPr="00462711">
        <w:rPr>
          <w:rFonts w:ascii="標楷體" w:eastAsia="標楷體" w:hAnsi="標楷體" w:hint="eastAsia"/>
          <w:sz w:val="28"/>
          <w:szCs w:val="28"/>
        </w:rPr>
        <w:t>、特殊才表現或具體成績證明(如獎狀、證書影印本、無則免附)。</w:t>
      </w:r>
    </w:p>
    <w:p w:rsidR="00462711" w:rsidRPr="00462711" w:rsidRDefault="00462711" w:rsidP="0046271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 xml:space="preserve">    4、學生成績單及日常生活表現。</w:t>
      </w:r>
    </w:p>
    <w:p w:rsidR="00462711" w:rsidRPr="00462711" w:rsidRDefault="00462711" w:rsidP="0046271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 xml:space="preserve">    5、導師或任課老師推薦信。</w:t>
      </w:r>
    </w:p>
    <w:p w:rsidR="00462711" w:rsidRDefault="00462711" w:rsidP="00BE59F9">
      <w:pPr>
        <w:spacing w:beforeLines="100" w:before="360" w:line="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62711">
        <w:rPr>
          <w:rFonts w:ascii="標楷體" w:eastAsia="標楷體" w:hAnsi="標楷體" w:hint="eastAsia"/>
          <w:sz w:val="28"/>
          <w:szCs w:val="28"/>
        </w:rPr>
        <w:t>五、</w:t>
      </w:r>
      <w:r w:rsidR="00BE59F9">
        <w:rPr>
          <w:rFonts w:ascii="標楷體" w:eastAsia="標楷體" w:hAnsi="標楷體" w:hint="eastAsia"/>
          <w:sz w:val="28"/>
          <w:szCs w:val="28"/>
        </w:rPr>
        <w:t>(1)</w:t>
      </w:r>
      <w:r w:rsidRPr="00462711">
        <w:rPr>
          <w:rFonts w:ascii="標楷體" w:eastAsia="標楷體" w:hAnsi="標楷體" w:hint="eastAsia"/>
          <w:sz w:val="28"/>
          <w:szCs w:val="28"/>
        </w:rPr>
        <w:t>申請同學請於</w:t>
      </w:r>
      <w:r w:rsidRPr="00462711">
        <w:rPr>
          <w:rFonts w:ascii="標楷體" w:eastAsia="標楷體" w:hAnsi="標楷體" w:hint="eastAsia"/>
          <w:sz w:val="28"/>
          <w:szCs w:val="28"/>
          <w:u w:val="thick"/>
        </w:rPr>
        <w:t>1</w:t>
      </w:r>
      <w:r w:rsidR="005E7938">
        <w:rPr>
          <w:rFonts w:ascii="標楷體" w:eastAsia="標楷體" w:hAnsi="標楷體" w:hint="eastAsia"/>
          <w:sz w:val="28"/>
          <w:szCs w:val="28"/>
          <w:u w:val="thick"/>
        </w:rPr>
        <w:t>10</w:t>
      </w:r>
      <w:r w:rsidRPr="00462711">
        <w:rPr>
          <w:rFonts w:ascii="標楷體" w:eastAsia="標楷體" w:hAnsi="標楷體" w:hint="eastAsia"/>
          <w:sz w:val="28"/>
          <w:szCs w:val="28"/>
          <w:u w:val="thick"/>
        </w:rPr>
        <w:t>年</w:t>
      </w:r>
      <w:r w:rsidR="005E7938">
        <w:rPr>
          <w:rFonts w:ascii="標楷體" w:eastAsia="標楷體" w:hAnsi="標楷體" w:hint="eastAsia"/>
          <w:sz w:val="28"/>
          <w:szCs w:val="28"/>
          <w:u w:val="thick"/>
        </w:rPr>
        <w:t>3</w:t>
      </w:r>
      <w:r w:rsidRPr="00462711">
        <w:rPr>
          <w:rFonts w:ascii="標楷體" w:eastAsia="標楷體" w:hAnsi="標楷體" w:hint="eastAsia"/>
          <w:sz w:val="28"/>
          <w:szCs w:val="28"/>
          <w:u w:val="thick"/>
        </w:rPr>
        <w:t>月</w:t>
      </w:r>
      <w:r w:rsidR="005E7938">
        <w:rPr>
          <w:rFonts w:ascii="標楷體" w:eastAsia="標楷體" w:hAnsi="標楷體" w:hint="eastAsia"/>
          <w:sz w:val="28"/>
          <w:szCs w:val="28"/>
          <w:u w:val="thick"/>
        </w:rPr>
        <w:t>22</w:t>
      </w:r>
      <w:r w:rsidRPr="00462711">
        <w:rPr>
          <w:rFonts w:ascii="標楷體" w:eastAsia="標楷體" w:hAnsi="標楷體" w:hint="eastAsia"/>
          <w:sz w:val="28"/>
          <w:szCs w:val="28"/>
          <w:u w:val="thick"/>
        </w:rPr>
        <w:t>日(星期</w:t>
      </w:r>
      <w:r w:rsidR="005E7938">
        <w:rPr>
          <w:rFonts w:ascii="標楷體" w:eastAsia="標楷體" w:hAnsi="標楷體" w:hint="eastAsia"/>
          <w:sz w:val="28"/>
          <w:szCs w:val="28"/>
          <w:u w:val="thick"/>
          <w:lang w:eastAsia="zh-HK"/>
        </w:rPr>
        <w:t>一</w:t>
      </w:r>
      <w:r w:rsidRPr="00462711">
        <w:rPr>
          <w:rFonts w:ascii="標楷體" w:eastAsia="標楷體" w:hAnsi="標楷體" w:hint="eastAsia"/>
          <w:sz w:val="28"/>
          <w:szCs w:val="28"/>
          <w:u w:val="thick"/>
        </w:rPr>
        <w:t>)前</w:t>
      </w:r>
      <w:r w:rsidRPr="00462711">
        <w:rPr>
          <w:rFonts w:ascii="標楷體" w:eastAsia="標楷體" w:hAnsi="標楷體" w:hint="eastAsia"/>
          <w:sz w:val="28"/>
          <w:szCs w:val="28"/>
        </w:rPr>
        <w:t>送交</w:t>
      </w:r>
      <w:r w:rsidRPr="00462711">
        <w:rPr>
          <w:rFonts w:ascii="標楷體" w:eastAsia="標楷體" w:hAnsi="標楷體" w:hint="eastAsia"/>
          <w:b/>
          <w:sz w:val="28"/>
          <w:szCs w:val="28"/>
          <w:highlight w:val="darkGray"/>
        </w:rPr>
        <w:t>學務處訓育組</w:t>
      </w:r>
      <w:r w:rsidRPr="00462711">
        <w:rPr>
          <w:rFonts w:ascii="標楷體" w:eastAsia="標楷體" w:hAnsi="標楷體" w:hint="eastAsia"/>
          <w:sz w:val="28"/>
          <w:szCs w:val="28"/>
        </w:rPr>
        <w:t>，逾期或申請文件不齊者，不予受理。</w:t>
      </w:r>
    </w:p>
    <w:p w:rsidR="00BE59F9" w:rsidRDefault="00BE59F9" w:rsidP="00BE59F9">
      <w:pPr>
        <w:widowControl/>
        <w:spacing w:beforeLines="30" w:before="108" w:afterLines="20" w:after="72" w:line="0" w:lineRule="atLeast"/>
        <w:ind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(2)</w:t>
      </w:r>
      <w:r w:rsidRPr="00BE59F9">
        <w:rPr>
          <w:rFonts w:ascii="標楷體" w:eastAsia="標楷體" w:hAnsi="標楷體" w:hint="eastAsia"/>
          <w:sz w:val="28"/>
          <w:szCs w:val="28"/>
        </w:rPr>
        <w:t>申請人超過名額時，由本會根據家庭清寒程度酌情審查之，並參考其他附</w:t>
      </w:r>
    </w:p>
    <w:p w:rsidR="00BE59F9" w:rsidRPr="00BE59F9" w:rsidRDefault="00BE59F9" w:rsidP="00BE59F9">
      <w:pPr>
        <w:widowControl/>
        <w:spacing w:beforeLines="30" w:before="108" w:afterLines="20" w:after="72" w:line="0" w:lineRule="atLeast"/>
        <w:ind w:left="357" w:firstLineChars="272" w:firstLine="762"/>
        <w:rPr>
          <w:rFonts w:ascii="標楷體" w:eastAsia="標楷體" w:hAnsi="標楷體"/>
          <w:sz w:val="28"/>
          <w:szCs w:val="28"/>
        </w:rPr>
      </w:pPr>
      <w:r w:rsidRPr="00BE59F9">
        <w:rPr>
          <w:rFonts w:ascii="標楷體" w:eastAsia="標楷體" w:hAnsi="標楷體" w:hint="eastAsia"/>
          <w:sz w:val="28"/>
          <w:szCs w:val="28"/>
        </w:rPr>
        <w:t>件等。</w:t>
      </w:r>
    </w:p>
    <w:p w:rsidR="00BE59F9" w:rsidRPr="00BE59F9" w:rsidRDefault="00BE59F9" w:rsidP="00BE59F9">
      <w:pPr>
        <w:widowControl/>
        <w:spacing w:line="0" w:lineRule="atLeast"/>
        <w:ind w:left="360" w:firstLineChars="100" w:firstLine="280"/>
        <w:rPr>
          <w:rFonts w:ascii="標楷體" w:eastAsia="標楷體" w:hAnsi="標楷體"/>
          <w:sz w:val="28"/>
          <w:szCs w:val="28"/>
        </w:rPr>
      </w:pPr>
      <w:r w:rsidRPr="00BE59F9">
        <w:rPr>
          <w:rFonts w:ascii="標楷體" w:eastAsia="標楷體" w:hAnsi="標楷體"/>
          <w:sz w:val="28"/>
          <w:szCs w:val="28"/>
        </w:rPr>
        <w:t>(3)</w:t>
      </w:r>
      <w:r w:rsidRPr="00BE59F9">
        <w:rPr>
          <w:rFonts w:ascii="標楷體" w:eastAsia="標楷體" w:hAnsi="標楷體" w:hint="eastAsia"/>
          <w:sz w:val="28"/>
          <w:szCs w:val="28"/>
        </w:rPr>
        <w:t>申請獎學金經審查核定者，另行通知頒獎時間及地點。</w:t>
      </w:r>
    </w:p>
    <w:p w:rsidR="00BE59F9" w:rsidRPr="00BE59F9" w:rsidRDefault="00BE59F9" w:rsidP="00BE59F9">
      <w:pPr>
        <w:spacing w:beforeLines="100" w:before="36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BE59F9" w:rsidRPr="00BE59F9" w:rsidSect="00DB58A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F4" w:rsidRDefault="007919F4" w:rsidP="00BE59F9">
      <w:r>
        <w:separator/>
      </w:r>
    </w:p>
  </w:endnote>
  <w:endnote w:type="continuationSeparator" w:id="0">
    <w:p w:rsidR="007919F4" w:rsidRDefault="007919F4" w:rsidP="00BE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F4" w:rsidRDefault="007919F4" w:rsidP="00BE59F9">
      <w:r>
        <w:separator/>
      </w:r>
    </w:p>
  </w:footnote>
  <w:footnote w:type="continuationSeparator" w:id="0">
    <w:p w:rsidR="007919F4" w:rsidRDefault="007919F4" w:rsidP="00BE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C62"/>
    <w:multiLevelType w:val="hybridMultilevel"/>
    <w:tmpl w:val="79D2ECBA"/>
    <w:lvl w:ilvl="0" w:tplc="ECB451D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E642FB"/>
    <w:multiLevelType w:val="hybridMultilevel"/>
    <w:tmpl w:val="939E8222"/>
    <w:lvl w:ilvl="0" w:tplc="F402B9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ED23AE"/>
    <w:multiLevelType w:val="hybridMultilevel"/>
    <w:tmpl w:val="1F5A2332"/>
    <w:lvl w:ilvl="0" w:tplc="687CDEB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911AA2"/>
    <w:multiLevelType w:val="hybridMultilevel"/>
    <w:tmpl w:val="15825E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A1"/>
    <w:rsid w:val="00187388"/>
    <w:rsid w:val="00275105"/>
    <w:rsid w:val="002908DE"/>
    <w:rsid w:val="003004A9"/>
    <w:rsid w:val="00462711"/>
    <w:rsid w:val="0046458F"/>
    <w:rsid w:val="00515304"/>
    <w:rsid w:val="005E7938"/>
    <w:rsid w:val="007919F4"/>
    <w:rsid w:val="00AE6237"/>
    <w:rsid w:val="00B41B4E"/>
    <w:rsid w:val="00BC19FA"/>
    <w:rsid w:val="00BE59F9"/>
    <w:rsid w:val="00C3573A"/>
    <w:rsid w:val="00C85E91"/>
    <w:rsid w:val="00DB1BD2"/>
    <w:rsid w:val="00DB58A1"/>
    <w:rsid w:val="00E90001"/>
    <w:rsid w:val="00F1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6FC4D"/>
  <w15:chartTrackingRefBased/>
  <w15:docId w15:val="{1E695E10-B16E-47BD-BA8A-A599D024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8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E5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5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5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59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hedy@swsh.ntpc.edu.tw</cp:lastModifiedBy>
  <cp:revision>4</cp:revision>
  <dcterms:created xsi:type="dcterms:W3CDTF">2020-09-11T03:28:00Z</dcterms:created>
  <dcterms:modified xsi:type="dcterms:W3CDTF">2021-03-09T00:19:00Z</dcterms:modified>
</cp:coreProperties>
</file>