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CC" w:rsidRDefault="00FA320F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Theme="majorHAnsi" w:eastAsia="標楷體" w:hAnsi="標楷體" w:hint="eastAsia"/>
          <w:b/>
          <w:sz w:val="36"/>
          <w:szCs w:val="36"/>
        </w:rPr>
        <w:t>國立臺灣師範</w:t>
      </w:r>
      <w:r w:rsidR="00B40ACC">
        <w:rPr>
          <w:rFonts w:asciiTheme="majorHAnsi" w:eastAsia="標楷體" w:hAnsi="標楷體" w:hint="eastAsia"/>
          <w:b/>
          <w:sz w:val="36"/>
          <w:szCs w:val="36"/>
        </w:rPr>
        <w:t>大學</w:t>
      </w:r>
    </w:p>
    <w:p w:rsidR="00FA6167" w:rsidRDefault="009B3586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107</w:t>
      </w:r>
      <w:r w:rsidR="00FA6167">
        <w:rPr>
          <w:rFonts w:asciiTheme="majorHAnsi" w:eastAsia="標楷體" w:hAnsi="標楷體" w:hint="eastAsia"/>
          <w:b/>
          <w:sz w:val="36"/>
          <w:szCs w:val="36"/>
        </w:rPr>
        <w:t>年度</w:t>
      </w:r>
      <w:r w:rsidR="00B40ACC">
        <w:rPr>
          <w:rFonts w:asciiTheme="majorHAnsi" w:eastAsia="標楷體" w:hAnsi="標楷體"/>
          <w:b/>
          <w:sz w:val="36"/>
          <w:szCs w:val="36"/>
        </w:rPr>
        <w:t>環境教育人員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32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小時核心課程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第</w:t>
      </w:r>
      <w:r w:rsidR="00F8055A">
        <w:rPr>
          <w:rFonts w:asciiTheme="majorHAnsi" w:eastAsia="標楷體" w:hAnsi="標楷體" w:hint="eastAsia"/>
          <w:b/>
          <w:sz w:val="36"/>
          <w:szCs w:val="36"/>
        </w:rPr>
        <w:t>1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期</w:t>
      </w:r>
    </w:p>
    <w:p w:rsidR="00AD57D5" w:rsidRPr="00B40ACC" w:rsidRDefault="00B40ACC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招生簡章</w:t>
      </w:r>
    </w:p>
    <w:p w:rsidR="00AD57D5" w:rsidRDefault="00E84DBD" w:rsidP="00FA6167">
      <w:pPr>
        <w:pStyle w:val="a4"/>
        <w:numPr>
          <w:ilvl w:val="0"/>
          <w:numId w:val="6"/>
        </w:numPr>
        <w:spacing w:beforeLines="50" w:before="211" w:line="440" w:lineRule="exact"/>
        <w:ind w:leftChars="0" w:left="780" w:hangingChars="300" w:hanging="78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研習目的</w:t>
      </w:r>
      <w:r w:rsidR="00CE7FAA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EB767D" w:rsidRPr="00AD57D5" w:rsidRDefault="00FA320F" w:rsidP="00AD57D5">
      <w:pPr>
        <w:pStyle w:val="a4"/>
        <w:spacing w:line="440" w:lineRule="exact"/>
        <w:ind w:leftChars="0" w:left="72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為推動環境教育並培訓環境教育人員，特辦理此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環境教育人員核心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小時研習課程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提供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對環境教育有興趣者及環境教育工作相關人員</w:t>
      </w:r>
      <w:r w:rsidR="00841C6B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進修管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道</w:t>
      </w:r>
      <w:r w:rsidR="00B7517A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pStyle w:val="a4"/>
        <w:spacing w:line="440" w:lineRule="exact"/>
        <w:ind w:leftChars="0" w:left="1985"/>
        <w:rPr>
          <w:rFonts w:ascii="Times New Roman" w:eastAsia="標楷體" w:hAnsi="標楷體" w:cs="Times New Roman"/>
          <w:sz w:val="26"/>
          <w:szCs w:val="26"/>
        </w:rPr>
      </w:pPr>
    </w:p>
    <w:p w:rsidR="00990BFC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二、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招生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對象：</w:t>
      </w:r>
    </w:p>
    <w:p w:rsidR="00643544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已修畢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18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個學分以上之環境專業領域相關課程，欲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依「環境教育人員認證管理辦法」第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項第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款以「學歷」申請環境教育人員認證者。</w:t>
      </w:r>
    </w:p>
    <w:p w:rsidR="00990BFC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依「環境教育人員認證及管理辦法」第</w:t>
      </w:r>
      <w:r w:rsidR="00583FD1">
        <w:rPr>
          <w:rFonts w:ascii="Times New Roman" w:eastAsia="標楷體" w:hAnsi="標楷體" w:cs="Times New Roman" w:hint="eastAsia"/>
          <w:sz w:val="26"/>
          <w:szCs w:val="26"/>
        </w:rPr>
        <w:t>5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條以「經歷」方式，參加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32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小時研習班並補上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小時「環境概論」</w:t>
      </w:r>
      <w:r w:rsidR="00FA6167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以申請環境教育人員認證者。</w:t>
      </w:r>
    </w:p>
    <w:p w:rsidR="00EB767D" w:rsidRDefault="00990BFC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對推動環境教育有興趣之社會大眾。</w:t>
      </w:r>
    </w:p>
    <w:p w:rsidR="00AD57D5" w:rsidRPr="00AD57D5" w:rsidRDefault="00AD57D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</w:p>
    <w:p w:rsidR="00B7517A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B67BB5" w:rsidRPr="00AD57D5">
        <w:rPr>
          <w:rFonts w:ascii="Times New Roman" w:eastAsia="標楷體" w:hAnsi="標楷體" w:cs="Times New Roman"/>
          <w:sz w:val="26"/>
          <w:szCs w:val="26"/>
        </w:rPr>
        <w:t>、研習時</w:t>
      </w:r>
      <w:r w:rsidR="00B67BB5" w:rsidRPr="00AD57D5">
        <w:rPr>
          <w:rFonts w:ascii="Times New Roman" w:eastAsia="標楷體" w:hAnsi="標楷體" w:cs="Times New Roman" w:hint="eastAsia"/>
          <w:sz w:val="26"/>
          <w:szCs w:val="26"/>
        </w:rPr>
        <w:t>間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及證明：</w:t>
      </w:r>
    </w:p>
    <w:p w:rsidR="00ED2B0C" w:rsidRPr="00AD57D5" w:rsidRDefault="00B7517A" w:rsidP="00581FB7">
      <w:pPr>
        <w:spacing w:line="440" w:lineRule="exact"/>
        <w:ind w:firstLineChars="218" w:firstLine="567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研習時間：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19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日至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6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月</w:t>
      </w:r>
      <w:r w:rsidR="00485EB5">
        <w:rPr>
          <w:rFonts w:ascii="Times New Roman" w:eastAsia="標楷體" w:hAnsi="Times New Roman" w:cs="Times New Roman" w:hint="eastAsia"/>
          <w:b/>
          <w:sz w:val="26"/>
          <w:szCs w:val="26"/>
        </w:rPr>
        <w:t>23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  <w:r w:rsidR="000B5525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週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六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共</w:t>
      </w:r>
      <w:r w:rsidR="00ED2B0C" w:rsidRPr="00AD57D5">
        <w:rPr>
          <w:rFonts w:ascii="Times New Roman" w:eastAsia="標楷體" w:hAnsi="標楷體" w:cs="Times New Roman" w:hint="eastAsia"/>
          <w:b/>
          <w:sz w:val="26"/>
          <w:szCs w:val="26"/>
        </w:rPr>
        <w:t>六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週</w:t>
      </w:r>
      <w:r w:rsidR="00ED2B0C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7517A" w:rsidRPr="00AD57D5" w:rsidRDefault="00B7517A" w:rsidP="00AD57D5">
      <w:pPr>
        <w:spacing w:line="440" w:lineRule="exact"/>
        <w:ind w:leftChars="235" w:left="2407" w:hangingChars="709" w:hanging="1843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研習時數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Pr="00AD57D5">
        <w:rPr>
          <w:rFonts w:ascii="Times New Roman" w:eastAsia="標楷體" w:hAnsi="標楷體" w:cs="Times New Roman"/>
          <w:sz w:val="26"/>
          <w:szCs w:val="26"/>
        </w:rPr>
        <w:t>共</w:t>
      </w:r>
      <w:r w:rsidR="00B67BB5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B67BB5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小時。內容包含環境教育、環境倫理、環境教育教材教法。</w:t>
      </w:r>
    </w:p>
    <w:p w:rsidR="00EB767D" w:rsidRDefault="00B7517A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研習證明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：</w:t>
      </w:r>
      <w:r w:rsidR="00B67BB5" w:rsidRPr="00AD57D5">
        <w:rPr>
          <w:rFonts w:ascii="Times New Roman" w:eastAsia="標楷體" w:hAnsi="標楷體" w:cs="Times New Roman"/>
          <w:kern w:val="0"/>
          <w:sz w:val="26"/>
          <w:szCs w:val="26"/>
        </w:rPr>
        <w:t>全程出席</w:t>
      </w:r>
      <w:r w:rsidR="005A37DC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者</w:t>
      </w:r>
      <w:r w:rsidR="00561647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，於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研習後一個月內發給研習證明。</w:t>
      </w:r>
    </w:p>
    <w:p w:rsidR="00AD57D5" w:rsidRPr="00AD57D5" w:rsidRDefault="00AD57D5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96681D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E84DBD" w:rsidRPr="00AD57D5">
        <w:rPr>
          <w:rFonts w:ascii="Times New Roman" w:eastAsia="標楷體" w:hAnsi="標楷體" w:cs="Times New Roman"/>
          <w:sz w:val="26"/>
          <w:szCs w:val="26"/>
        </w:rPr>
        <w:t>、研習地點</w:t>
      </w:r>
      <w:r w:rsidR="00BA19D8" w:rsidRPr="00AD57D5">
        <w:rPr>
          <w:rFonts w:ascii="Times New Roman" w:eastAsia="標楷體" w:hAnsi="標楷體" w:cs="Times New Roman"/>
          <w:sz w:val="26"/>
          <w:szCs w:val="26"/>
        </w:rPr>
        <w:t>：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圖書館校區進修推廣學院</w:t>
      </w:r>
    </w:p>
    <w:p w:rsidR="00EB767D" w:rsidRDefault="0042516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="00FA320F" w:rsidRPr="00AD57D5">
        <w:rPr>
          <w:rFonts w:ascii="Times New Roman" w:eastAsia="標楷體" w:hAnsi="Times New Roman" w:cs="Times New Roman" w:hint="eastAsia"/>
          <w:sz w:val="26"/>
          <w:szCs w:val="26"/>
        </w:rPr>
        <w:t>106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129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</w:p>
    <w:p w:rsidR="003B35B4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、訓練人數：</w:t>
      </w:r>
      <w:r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以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35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人為原則。</w:t>
      </w:r>
    </w:p>
    <w:p w:rsidR="00A63939" w:rsidRDefault="003B35B4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    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未達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25</w:t>
      </w:r>
      <w:r w:rsidR="00F04E7A" w:rsidRPr="00AD57D5">
        <w:rPr>
          <w:rFonts w:ascii="Times New Roman" w:eastAsia="標楷體" w:hAnsi="Times New Roman" w:cs="Times New Roman" w:hint="eastAsia"/>
          <w:sz w:val="26"/>
          <w:szCs w:val="26"/>
        </w:rPr>
        <w:t>人本校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保留開班權益。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超過人數將視為備取，依正取放棄電話通知備取者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25165" w:rsidRPr="00AD57D5" w:rsidRDefault="00990BFC" w:rsidP="00AD57D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AD57D5">
        <w:rPr>
          <w:rFonts w:ascii="Times New Roman" w:eastAsia="標楷體" w:hAnsi="標楷體" w:cs="Times New Roman"/>
          <w:sz w:val="26"/>
          <w:szCs w:val="26"/>
        </w:rPr>
        <w:t>、報名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時間</w:t>
      </w:r>
      <w:r w:rsidRPr="00AD57D5">
        <w:rPr>
          <w:rFonts w:ascii="Times New Roman" w:eastAsia="標楷體" w:hAnsi="標楷體" w:cs="Times New Roman"/>
          <w:sz w:val="26"/>
          <w:szCs w:val="26"/>
        </w:rPr>
        <w:t>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425165" w:rsidRPr="00AD57D5" w:rsidRDefault="00222A25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一）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>報名時間：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即日起至</w:t>
      </w:r>
      <w:r w:rsidR="00254E2D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日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(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星期五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)17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：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30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止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92DEE" w:rsidRDefault="00425165" w:rsidP="00B92DEE">
      <w:pPr>
        <w:ind w:firstLineChars="200" w:firstLine="520"/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二）報名方式：</w:t>
      </w:r>
      <w:r w:rsidR="00990BFC" w:rsidRPr="00AD57D5">
        <w:rPr>
          <w:rFonts w:ascii="Times New Roman" w:eastAsia="標楷體" w:hAnsi="Times New Roman" w:cs="Times New Roman" w:hint="eastAsia"/>
          <w:sz w:val="26"/>
          <w:szCs w:val="26"/>
        </w:rPr>
        <w:t>採</w:t>
      </w:r>
      <w:r w:rsidR="008D3444" w:rsidRPr="00AD57D5">
        <w:rPr>
          <w:rFonts w:ascii="Times New Roman" w:eastAsia="標楷體" w:hAnsi="標楷體" w:cs="Times New Roman" w:hint="eastAsia"/>
          <w:sz w:val="26"/>
          <w:szCs w:val="26"/>
        </w:rPr>
        <w:t>線上報名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網址：</w:t>
      </w:r>
      <w:hyperlink r:id="rId8" w:history="1">
        <w:r w:rsidR="00B6017C" w:rsidRPr="00BF0566">
          <w:rPr>
            <w:rStyle w:val="a3"/>
          </w:rPr>
          <w:t>http://www.sce.ntnu.edu.tw/home/index.php</w:t>
        </w:r>
      </w:hyperlink>
    </w:p>
    <w:p w:rsidR="00B6017C" w:rsidRDefault="00B6017C" w:rsidP="00B6017C">
      <w:pPr>
        <w:ind w:firstLineChars="200" w:firstLine="480"/>
      </w:pPr>
    </w:p>
    <w:p w:rsidR="00F16D0B" w:rsidRPr="00F16D0B" w:rsidRDefault="00F16D0B" w:rsidP="00B92DEE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hint="eastAsia"/>
        </w:rPr>
        <w:t xml:space="preserve">      </w:t>
      </w:r>
    </w:p>
    <w:p w:rsidR="00A63939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七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、錄取方式：</w:t>
      </w:r>
    </w:p>
    <w:p w:rsidR="00222A25" w:rsidRPr="00AD57D5" w:rsidRDefault="0096681D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依報名順序錄取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，完成繳費始完成報名。</w:t>
      </w:r>
    </w:p>
    <w:p w:rsidR="00131AA1" w:rsidRDefault="00222A2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開課前五日以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簡訊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及本校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進修推廣學院網站公告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錄取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名單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AD57D5" w:rsidRDefault="00581FB7" w:rsidP="00581FB7">
      <w:pPr>
        <w:widowControl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A63939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lastRenderedPageBreak/>
        <w:t>八</w:t>
      </w:r>
      <w:r w:rsidR="00990BFC" w:rsidRPr="00AD57D5">
        <w:rPr>
          <w:rFonts w:ascii="Times New Roman" w:eastAsia="標楷體" w:hAnsi="標楷體" w:cs="Times New Roman"/>
          <w:sz w:val="26"/>
          <w:szCs w:val="26"/>
        </w:rPr>
        <w:t>、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費用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繳款方式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及退費辦法：</w:t>
      </w:r>
    </w:p>
    <w:p w:rsidR="00425165" w:rsidRPr="00AD57D5" w:rsidRDefault="00425165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（一）研習費用：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新台幣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FA6167">
        <w:rPr>
          <w:rFonts w:ascii="Times New Roman" w:eastAsia="標楷體" w:hAnsi="Times New Roman" w:cs="Times New Roman" w:hint="eastAsia"/>
          <w:b/>
          <w:sz w:val="26"/>
          <w:szCs w:val="26"/>
        </w:rPr>
        <w:t>,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000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元</w:t>
      </w:r>
      <w:r w:rsidRPr="00AD57D5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AD57D5">
        <w:rPr>
          <w:rFonts w:ascii="Times New Roman" w:eastAsia="標楷體" w:hAnsi="標楷體" w:cs="Times New Roman"/>
          <w:sz w:val="26"/>
          <w:szCs w:val="26"/>
        </w:rPr>
        <w:t>含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課程</w:t>
      </w:r>
      <w:r w:rsidRPr="00AD57D5">
        <w:rPr>
          <w:rFonts w:ascii="Times New Roman" w:eastAsia="標楷體" w:hAnsi="標楷體" w:cs="Times New Roman"/>
          <w:sz w:val="26"/>
          <w:szCs w:val="26"/>
        </w:rPr>
        <w:t>講義材料費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，不含</w:t>
      </w:r>
      <w:r w:rsidRPr="00AD57D5">
        <w:rPr>
          <w:rFonts w:ascii="Times New Roman" w:eastAsia="標楷體" w:hAnsi="標楷體" w:cs="Times New Roman"/>
          <w:sz w:val="26"/>
          <w:szCs w:val="26"/>
        </w:rPr>
        <w:t>餐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費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39710B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/>
          <w:sz w:val="26"/>
          <w:szCs w:val="26"/>
        </w:rPr>
        <w:t>）繳款方式：</w:t>
      </w:r>
      <w:r w:rsidRPr="00AD57D5">
        <w:rPr>
          <w:rFonts w:ascii="Times New Roman" w:eastAsia="標楷體" w:hAnsi="標楷體" w:cs="Times New Roman"/>
          <w:sz w:val="26"/>
          <w:szCs w:val="26"/>
        </w:rPr>
        <w:t xml:space="preserve"> 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、現場繳費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AD57D5">
        <w:rPr>
          <w:rFonts w:ascii="Times New Roman" w:eastAsia="標楷體" w:hAnsi="Times New Roman" w:cs="Times New Roman"/>
          <w:sz w:val="26"/>
          <w:szCs w:val="26"/>
        </w:rPr>
        <w:t>ATM</w:t>
      </w:r>
      <w:r w:rsidR="0039710B" w:rsidRPr="00AD57D5">
        <w:rPr>
          <w:rFonts w:ascii="Times New Roman" w:eastAsia="標楷體" w:hAnsi="Times New Roman" w:cs="Times New Roman" w:hint="eastAsia"/>
          <w:sz w:val="26"/>
          <w:szCs w:val="26"/>
        </w:rPr>
        <w:t>轉帳</w:t>
      </w:r>
    </w:p>
    <w:p w:rsidR="0039710B" w:rsidRPr="00F16D0B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匯款：</w:t>
      </w:r>
      <w:r w:rsidR="00FA6167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帳戶【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臺師大進修推廣學院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郵局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代號【</w:t>
      </w:r>
      <w:r w:rsidR="0039710B" w:rsidRPr="00F16D0B">
        <w:rPr>
          <w:rFonts w:ascii="Times New Roman" w:eastAsia="標楷體" w:hAnsi="Times New Roman" w:cs="Times New Roman"/>
          <w:sz w:val="26"/>
          <w:szCs w:val="26"/>
        </w:rPr>
        <w:t>00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】帳號【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18988844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</w:p>
    <w:p w:rsidR="0039710B" w:rsidRPr="00F16D0B" w:rsidRDefault="0039710B" w:rsidP="00AD57D5">
      <w:pPr>
        <w:spacing w:line="440" w:lineRule="exact"/>
        <w:ind w:leftChars="472" w:left="1133" w:firstLine="1"/>
        <w:rPr>
          <w:rFonts w:ascii="Times New Roman" w:eastAsia="標楷體" w:hAnsi="Times New Roman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       </w:t>
      </w:r>
      <w:r w:rsidR="00AD57D5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Times New Roman" w:cs="Times New Roman"/>
          <w:sz w:val="26"/>
          <w:szCs w:val="26"/>
        </w:rPr>
        <w:t>(</w:t>
      </w:r>
      <w:r w:rsidRPr="00F16D0B">
        <w:rPr>
          <w:rFonts w:ascii="Times New Roman" w:eastAsia="標楷體" w:hAnsi="標楷體" w:cs="Times New Roman"/>
          <w:sz w:val="26"/>
          <w:szCs w:val="26"/>
        </w:rPr>
        <w:t>需自行負擔手續費</w:t>
      </w:r>
      <w:r w:rsidRPr="00F16D0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25165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16D0B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22A25" w:rsidRPr="00F16D0B">
        <w:rPr>
          <w:rFonts w:ascii="Times New Roman" w:eastAsia="標楷體" w:hAnsi="標楷體" w:cs="Times New Roman"/>
          <w:kern w:val="0"/>
          <w:sz w:val="26"/>
          <w:szCs w:val="26"/>
        </w:rPr>
        <w:t>）退費標準：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依</w:t>
      </w:r>
      <w:r w:rsidR="00581FB7"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教育部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「</w:t>
      </w:r>
      <w:r w:rsidR="0058555B" w:rsidRPr="00F16D0B">
        <w:rPr>
          <w:rFonts w:ascii="Times New Roman" w:eastAsia="標楷體" w:hAnsi="標楷體" w:cs="Times New Roman"/>
          <w:kern w:val="0"/>
          <w:sz w:val="26"/>
          <w:szCs w:val="26"/>
        </w:rPr>
        <w:t>專科以上學校推廣教育實施辦法」第</w:t>
      </w:r>
      <w:r w:rsidR="0058555B" w:rsidRPr="00F16D0B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58555B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7</w:t>
      </w:r>
      <w:r w:rsidR="0058555B" w:rsidRPr="00AD57D5">
        <w:rPr>
          <w:rFonts w:ascii="Times New Roman" w:eastAsia="標楷體" w:hAnsi="標楷體" w:cs="Times New Roman"/>
          <w:kern w:val="0"/>
          <w:sz w:val="26"/>
          <w:szCs w:val="26"/>
        </w:rPr>
        <w:t>條規定辦理。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1.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學員於完成繳費後，開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日前退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，退還已繳交費用之九成。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2.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實際開訓日後未逾課程總時數三分之一退訓者</w:t>
      </w:r>
      <w:r w:rsidR="0039710B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應退還已繳費用五成。</w:t>
      </w:r>
    </w:p>
    <w:p w:rsidR="00FD30BE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3.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開訓日後已逾課程總時數三分之一退訓者，則不予退費。</w:t>
      </w:r>
    </w:p>
    <w:p w:rsidR="00EB767D" w:rsidRPr="00AD57D5" w:rsidRDefault="00FD30BE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>.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如未開班或未錄取者，</w:t>
      </w:r>
      <w:r w:rsidR="00FA4FF2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全額退費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131AA1" w:rsidRPr="00AD57D5" w:rsidRDefault="00131AA1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A63939" w:rsidRPr="00AD57D5" w:rsidRDefault="00AD57D5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九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、出勤考核：</w:t>
      </w:r>
    </w:p>
    <w:p w:rsidR="00AD57D5" w:rsidRDefault="00647432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一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F04E7A" w:rsidRPr="00AD57D5">
        <w:rPr>
          <w:rFonts w:ascii="Times New Roman" w:eastAsia="標楷體" w:hAnsi="標楷體" w:cs="Times New Roman"/>
          <w:sz w:val="26"/>
          <w:szCs w:val="26"/>
        </w:rPr>
        <w:t>參加研習者不得缺席、遲到或早退，全程出席者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561647" w:rsidRPr="00AD57D5">
        <w:rPr>
          <w:rFonts w:ascii="Times New Roman" w:eastAsia="標楷體" w:hAnsi="標楷體" w:cs="Times New Roman" w:hint="eastAsia"/>
          <w:sz w:val="26"/>
          <w:szCs w:val="26"/>
        </w:rPr>
        <w:t>於</w:t>
      </w:r>
      <w:r w:rsidRPr="00AD57D5">
        <w:rPr>
          <w:rFonts w:ascii="Times New Roman" w:eastAsia="標楷體" w:hAnsi="標楷體" w:cs="Times New Roman"/>
          <w:sz w:val="26"/>
          <w:szCs w:val="26"/>
        </w:rPr>
        <w:t>研習後</w:t>
      </w:r>
      <w:r w:rsidRPr="00AD57D5">
        <w:rPr>
          <w:rFonts w:ascii="Times New Roman" w:eastAsia="標楷體" w:hAnsi="Times New Roman" w:cs="Times New Roman"/>
          <w:sz w:val="26"/>
          <w:szCs w:val="26"/>
        </w:rPr>
        <w:t>1</w:t>
      </w:r>
      <w:r w:rsidRPr="00AD57D5">
        <w:rPr>
          <w:rFonts w:ascii="Times New Roman" w:eastAsia="標楷體" w:hAnsi="標楷體" w:cs="Times New Roman"/>
          <w:sz w:val="26"/>
          <w:szCs w:val="26"/>
        </w:rPr>
        <w:t>個月內發給研習證</w:t>
      </w:r>
    </w:p>
    <w:p w:rsidR="00647432" w:rsidRPr="00AD57D5" w:rsidRDefault="00AD57D5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     </w:t>
      </w:r>
      <w:r w:rsidR="00647432" w:rsidRPr="00AD57D5">
        <w:rPr>
          <w:rFonts w:ascii="Times New Roman" w:eastAsia="標楷體" w:hAnsi="標楷體" w:cs="Times New Roman"/>
          <w:sz w:val="26"/>
          <w:szCs w:val="26"/>
        </w:rPr>
        <w:t>書。</w:t>
      </w:r>
    </w:p>
    <w:p w:rsidR="002A4538" w:rsidRPr="00AD57D5" w:rsidRDefault="002A4538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（二）</w:t>
      </w:r>
      <w:r w:rsidRPr="00AD57D5">
        <w:rPr>
          <w:rFonts w:ascii="Times New Roman" w:eastAsia="標楷體" w:hAnsi="標楷體" w:cs="Times New Roman"/>
          <w:sz w:val="26"/>
          <w:szCs w:val="26"/>
        </w:rPr>
        <w:t>簽到</w:t>
      </w:r>
      <w:r w:rsidRPr="00AD57D5">
        <w:rPr>
          <w:rFonts w:ascii="Times New Roman" w:eastAsia="標楷體" w:hAnsi="Times New Roman" w:cs="Times New Roman"/>
          <w:sz w:val="26"/>
          <w:szCs w:val="26"/>
        </w:rPr>
        <w:t>/</w:t>
      </w:r>
      <w:r w:rsidRPr="00AD57D5">
        <w:rPr>
          <w:rFonts w:ascii="Times New Roman" w:eastAsia="標楷體" w:hAnsi="標楷體" w:cs="Times New Roman"/>
          <w:sz w:val="26"/>
          <w:szCs w:val="26"/>
        </w:rPr>
        <w:t>退有專人管理，詳實記錄遲到或早退者之到退時間。</w:t>
      </w:r>
    </w:p>
    <w:p w:rsidR="00131AA1" w:rsidRPr="00F16D0B" w:rsidRDefault="00647432" w:rsidP="009A26B3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1346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A4538"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581FB7">
        <w:rPr>
          <w:rFonts w:ascii="Times New Roman" w:eastAsia="標楷體" w:hAnsi="標楷體" w:cs="Times New Roman" w:hint="eastAsia"/>
          <w:sz w:val="26"/>
          <w:szCs w:val="26"/>
        </w:rPr>
        <w:t>完成研習並取得結訓證明者，</w:t>
      </w:r>
      <w:r w:rsidR="001A3DFC" w:rsidRPr="00F16D0B">
        <w:rPr>
          <w:rFonts w:eastAsia="標楷體" w:hint="eastAsia"/>
          <w:sz w:val="26"/>
          <w:szCs w:val="26"/>
        </w:rPr>
        <w:t>將</w:t>
      </w:r>
      <w:r w:rsidR="009D50DA" w:rsidRPr="00F16D0B">
        <w:rPr>
          <w:rFonts w:ascii="Times New Roman" w:eastAsia="標楷體" w:hAnsi="標楷體" w:cs="Times New Roman" w:hint="eastAsia"/>
          <w:sz w:val="26"/>
          <w:szCs w:val="26"/>
        </w:rPr>
        <w:t>依</w:t>
      </w:r>
      <w:r w:rsidR="00581FB7" w:rsidRPr="00F16D0B">
        <w:rPr>
          <w:rFonts w:eastAsia="標楷體" w:hint="eastAsia"/>
          <w:sz w:val="26"/>
          <w:szCs w:val="26"/>
        </w:rPr>
        <w:t>行政院環境保護</w:t>
      </w:r>
      <w:r w:rsidR="009A26B3" w:rsidRPr="00F16D0B">
        <w:rPr>
          <w:rFonts w:eastAsia="標楷體" w:hint="eastAsia"/>
          <w:sz w:val="26"/>
          <w:szCs w:val="26"/>
        </w:rPr>
        <w:t>署</w:t>
      </w:r>
      <w:r w:rsidR="00581FB7" w:rsidRPr="00F16D0B">
        <w:rPr>
          <w:rFonts w:eastAsia="標楷體" w:hint="eastAsia"/>
          <w:sz w:val="26"/>
          <w:szCs w:val="26"/>
        </w:rPr>
        <w:t>補助辦法規定</w:t>
      </w:r>
      <w:r w:rsidR="009D50DA" w:rsidRPr="00F16D0B">
        <w:rPr>
          <w:rFonts w:eastAsia="標楷體" w:hint="eastAsia"/>
          <w:sz w:val="26"/>
          <w:szCs w:val="26"/>
        </w:rPr>
        <w:t>，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函送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相關證明文件</w:t>
      </w:r>
      <w:r w:rsidR="00DD02A4" w:rsidRPr="00F16D0B">
        <w:rPr>
          <w:rFonts w:ascii="Times New Roman" w:eastAsia="標楷體" w:hAnsi="標楷體" w:cs="Times New Roman" w:hint="eastAsia"/>
          <w:sz w:val="26"/>
          <w:szCs w:val="26"/>
        </w:rPr>
        <w:t>至環</w:t>
      </w:r>
      <w:r w:rsidR="00581FB7" w:rsidRPr="00F16D0B">
        <w:rPr>
          <w:rFonts w:ascii="Times New Roman" w:eastAsia="標楷體" w:hAnsi="標楷體" w:cs="Times New Roman"/>
          <w:sz w:val="26"/>
          <w:szCs w:val="26"/>
        </w:rPr>
        <w:t>保署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辦理</w:t>
      </w:r>
      <w:r w:rsidR="001A3DFC" w:rsidRPr="00F16D0B">
        <w:rPr>
          <w:rFonts w:ascii="Times New Roman" w:eastAsia="標楷體" w:hAnsi="標楷體" w:cs="Times New Roman" w:hint="eastAsia"/>
          <w:sz w:val="26"/>
          <w:szCs w:val="26"/>
        </w:rPr>
        <w:t>補助申請</w:t>
      </w:r>
      <w:r w:rsidR="009A26B3" w:rsidRPr="00F16D0B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A26B3" w:rsidRPr="00F16D0B">
        <w:rPr>
          <w:rFonts w:ascii="Times New Roman" w:eastAsia="標楷體" w:hAnsi="標楷體" w:cs="Times New Roman" w:hint="eastAsia"/>
          <w:sz w:val="26"/>
          <w:szCs w:val="26"/>
        </w:rPr>
        <w:t>實際補助情形需依核定後規定辦理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F16D0B" w:rsidRDefault="00AD57D5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A4538" w:rsidRPr="00AD57D5" w:rsidRDefault="00EB767D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十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、聯絡方式</w:t>
      </w:r>
    </w:p>
    <w:p w:rsidR="002A4538" w:rsidRPr="00AD57D5" w:rsidRDefault="006B545F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國立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臺灣師範大學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647432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地址：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106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162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電話：</w:t>
      </w:r>
      <w:r w:rsidR="006B545F" w:rsidRPr="00AD57D5">
        <w:rPr>
          <w:rFonts w:ascii="Times New Roman" w:eastAsia="標楷體" w:hAnsi="Times New Roman" w:cs="Times New Roman"/>
          <w:sz w:val="26"/>
          <w:szCs w:val="26"/>
        </w:rPr>
        <w:t>0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2-7734</w:t>
      </w:r>
      <w:r w:rsidR="003B799D" w:rsidRPr="00AD57D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5068</w:t>
      </w:r>
      <w:r w:rsidR="000B5525">
        <w:rPr>
          <w:rFonts w:ascii="Times New Roman" w:eastAsia="標楷體" w:hAnsi="標楷體" w:cs="Times New Roman" w:hint="eastAsia"/>
          <w:sz w:val="26"/>
          <w:szCs w:val="26"/>
        </w:rPr>
        <w:t>謝靜葳</w:t>
      </w:r>
      <w:r w:rsidR="009D50DA" w:rsidRPr="00AD57D5">
        <w:rPr>
          <w:rFonts w:ascii="Times New Roman" w:eastAsia="標楷體" w:hAnsi="標楷體" w:cs="Times New Roman"/>
          <w:sz w:val="26"/>
          <w:szCs w:val="26"/>
        </w:rPr>
        <w:t>小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>姐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電子郵件：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c</w:t>
      </w:r>
      <w:r w:rsidR="000B5525">
        <w:rPr>
          <w:rFonts w:ascii="Times New Roman" w:eastAsia="標楷體" w:hAnsi="Times New Roman" w:cs="Times New Roman" w:hint="eastAsia"/>
          <w:sz w:val="26"/>
          <w:szCs w:val="26"/>
        </w:rPr>
        <w:t>whsieh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@ntnu.edu.tw</w:t>
      </w:r>
    </w:p>
    <w:p w:rsidR="000C64B9" w:rsidRPr="00AD57D5" w:rsidRDefault="000C64B9" w:rsidP="00AD57D5">
      <w:pPr>
        <w:spacing w:line="440" w:lineRule="exact"/>
        <w:ind w:leftChars="100" w:left="1020" w:hangingChars="300" w:hanging="780"/>
        <w:rPr>
          <w:rFonts w:ascii="標楷體" w:eastAsia="標楷體" w:hAnsi="標楷體" w:cs="Arial"/>
          <w:kern w:val="0"/>
          <w:sz w:val="26"/>
          <w:szCs w:val="26"/>
        </w:rPr>
        <w:sectPr w:rsidR="000C64B9" w:rsidRPr="00AD57D5" w:rsidSect="00425165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:rsidR="0012582B" w:rsidRPr="00AD57D5" w:rsidRDefault="00425165" w:rsidP="00AD57D5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lastRenderedPageBreak/>
        <w:t>十</w:t>
      </w:r>
      <w:r w:rsid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</w:t>
      </w:r>
      <w:r w:rsidR="00E84DBD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="00E84DBD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課程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內容與時數</w:t>
      </w:r>
      <w:r w:rsidR="00BA19D8" w:rsidRPr="00AD57D5">
        <w:rPr>
          <w:rFonts w:ascii="標楷體" w:eastAsia="標楷體" w:hAnsi="標楷體" w:hint="eastAsia"/>
          <w:sz w:val="26"/>
          <w:szCs w:val="26"/>
        </w:rPr>
        <w:t>：</w:t>
      </w:r>
    </w:p>
    <w:p w:rsidR="00C94E17" w:rsidRPr="00AD57D5" w:rsidRDefault="00C94E17" w:rsidP="00AD57D5">
      <w:pPr>
        <w:widowControl/>
        <w:autoSpaceDE w:val="0"/>
        <w:autoSpaceDN w:val="0"/>
        <w:adjustRightInd w:val="0"/>
        <w:spacing w:line="440" w:lineRule="exact"/>
        <w:ind w:leftChars="295" w:left="708" w:firstLine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依環境教育人員認證及管理辦法第四條規定，開設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環境倫理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及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環境教育教材教法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」等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三門核心課程，共計</w:t>
      </w:r>
      <w:r w:rsidR="006B545F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小時。授課內容及講師如下表所示。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1870"/>
        <w:gridCol w:w="2995"/>
        <w:gridCol w:w="10"/>
        <w:gridCol w:w="2073"/>
        <w:gridCol w:w="25"/>
        <w:gridCol w:w="1038"/>
      </w:tblGrid>
      <w:tr w:rsidR="007A127D" w:rsidRPr="00D64D1D" w:rsidTr="006E2EC9">
        <w:trPr>
          <w:trHeight w:val="340"/>
          <w:jc w:val="center"/>
        </w:trPr>
        <w:tc>
          <w:tcPr>
            <w:tcW w:w="1749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日期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課程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9D50D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定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授課教師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時數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9B358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19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報到</w:t>
            </w:r>
            <w:r w:rsid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暨開訓式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09:00-12:00</w:t>
            </w:r>
          </w:p>
        </w:tc>
        <w:tc>
          <w:tcPr>
            <w:tcW w:w="2995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環境教育概論</w:t>
            </w:r>
          </w:p>
        </w:tc>
        <w:tc>
          <w:tcPr>
            <w:tcW w:w="208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周儒</w:t>
            </w:r>
          </w:p>
        </w:tc>
        <w:tc>
          <w:tcPr>
            <w:tcW w:w="106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3C70C0" w:rsidP="003C70C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31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環境教育教學設計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汪靜明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9B358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26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6E2EC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環境傳播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6E2EC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楊樺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C1638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環境解說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王喜青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C1638D" w:rsidRPr="00D64D1D" w:rsidTr="006E2EC9">
        <w:trPr>
          <w:trHeight w:val="116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:rsidR="00C1638D" w:rsidRDefault="009B3586" w:rsidP="002127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="00767BDF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 w:rsidR="00767BD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C1638D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C1638D"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-12:00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環境教育課程方案規劃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王佩蓮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</w:p>
        </w:tc>
      </w:tr>
      <w:tr w:rsidR="00301C0C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15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BD1288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環境教育與永續發展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葉欣誠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F639D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F639D" w:rsidRPr="00A63939" w:rsidRDefault="009B358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BF639D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9</w:t>
            </w:r>
            <w:r w:rsidR="00BF639D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="00BF639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F639D" w:rsidRPr="00A63939" w:rsidRDefault="00BF639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F639D" w:rsidRPr="00A63939" w:rsidRDefault="00B74643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環境教育教學法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F639D" w:rsidRPr="00A63939" w:rsidRDefault="00B74643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張子超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BF639D" w:rsidRPr="00A63939" w:rsidRDefault="00BF639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301C0C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74643" w:rsidRPr="00D64D1D" w:rsidTr="006E2EC9">
        <w:trPr>
          <w:trHeight w:val="127"/>
          <w:jc w:val="center"/>
        </w:trPr>
        <w:tc>
          <w:tcPr>
            <w:tcW w:w="1749" w:type="dxa"/>
            <w:vMerge/>
            <w:vAlign w:val="center"/>
            <w:hideMark/>
          </w:tcPr>
          <w:p w:rsidR="00B74643" w:rsidRPr="00A63939" w:rsidRDefault="00B74643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4643" w:rsidRPr="00A63939" w:rsidRDefault="00B7464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74643" w:rsidRPr="00A63939" w:rsidRDefault="00B74643" w:rsidP="00032E6D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環境哲學與環境倫理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74643" w:rsidRPr="00A63939" w:rsidRDefault="00B74643" w:rsidP="00032E6D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王鑫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B74643" w:rsidRPr="00A63939" w:rsidRDefault="00B74643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D1288" w:rsidRPr="00D64D1D" w:rsidTr="00DE3D2E">
        <w:trPr>
          <w:trHeight w:val="127"/>
          <w:jc w:val="center"/>
        </w:trPr>
        <w:tc>
          <w:tcPr>
            <w:tcW w:w="1749" w:type="dxa"/>
            <w:vMerge w:val="restart"/>
            <w:vAlign w:val="center"/>
          </w:tcPr>
          <w:p w:rsidR="00BD1288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D1288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D1288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環境教育法規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D1288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方偉達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D1288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D1288" w:rsidRPr="00D64D1D" w:rsidTr="00C47FE3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D1288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D1288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BD1288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D1288" w:rsidRPr="00D64D1D" w:rsidTr="00DE3D2E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D1288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D1288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D1288" w:rsidRPr="00A63939" w:rsidRDefault="00B74643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環境倫理實踐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D1288" w:rsidRPr="00A63939" w:rsidRDefault="00B74643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陳永龍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D1288" w:rsidRDefault="00B74643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F639D" w:rsidRPr="00880BC6" w:rsidTr="00DE3D2E">
        <w:trPr>
          <w:trHeight w:val="89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F639D" w:rsidRPr="00A63939" w:rsidRDefault="009B358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BF639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23</w:t>
            </w:r>
            <w:r w:rsidR="00BF639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（六）</w:t>
            </w: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BF639D" w:rsidRPr="00A63939" w:rsidRDefault="00BF639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FFFFFF" w:themeFill="background1"/>
            <w:noWrap/>
            <w:vAlign w:val="center"/>
          </w:tcPr>
          <w:p w:rsidR="00BF639D" w:rsidRPr="00A63939" w:rsidRDefault="00BD1288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環境教育之評量</w:t>
            </w:r>
          </w:p>
        </w:tc>
        <w:tc>
          <w:tcPr>
            <w:tcW w:w="2098" w:type="dxa"/>
            <w:gridSpan w:val="2"/>
            <w:shd w:val="clear" w:color="auto" w:fill="FFFFFF" w:themeFill="background1"/>
            <w:noWrap/>
            <w:vAlign w:val="center"/>
          </w:tcPr>
          <w:p w:rsidR="00BF639D" w:rsidRPr="00A63939" w:rsidRDefault="00BD1288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周鴻騰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BF639D" w:rsidRPr="00A63939" w:rsidRDefault="00BF639D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301C0C" w:rsidRPr="00880BC6" w:rsidTr="00DE3D2E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301C0C" w:rsidRPr="00A63939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結業式</w:t>
            </w:r>
          </w:p>
        </w:tc>
      </w:tr>
    </w:tbl>
    <w:p w:rsidR="00A63939" w:rsidRDefault="002B7DC4" w:rsidP="00AD57D5">
      <w:pPr>
        <w:spacing w:line="440" w:lineRule="exac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＊</w:t>
      </w:r>
      <w:r w:rsidR="009D50DA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本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校</w:t>
      </w:r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保留調整課程時間及師資之權利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A4538" w:rsidRPr="00AD57D5" w:rsidRDefault="005410A4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="002A4538" w:rsidRPr="00AD57D5">
        <w:rPr>
          <w:rFonts w:ascii="標楷體" w:eastAsia="標楷體" w:hAnsi="標楷體" w:hint="eastAsia"/>
          <w:sz w:val="26"/>
          <w:szCs w:val="26"/>
        </w:rPr>
        <w:t>、</w:t>
      </w:r>
      <w:r w:rsidR="002A4538" w:rsidRPr="00AD57D5">
        <w:rPr>
          <w:rFonts w:ascii="標楷體" w:eastAsia="標楷體" w:hAnsi="標楷體"/>
          <w:sz w:val="26"/>
          <w:szCs w:val="26"/>
        </w:rPr>
        <w:t>附註：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一</w:t>
      </w:r>
      <w:r w:rsidR="002A4538" w:rsidRPr="00AD57D5">
        <w:rPr>
          <w:rFonts w:ascii="標楷體" w:eastAsia="標楷體" w:hAnsi="標楷體"/>
          <w:sz w:val="26"/>
          <w:szCs w:val="26"/>
        </w:rPr>
        <w:t>）</w:t>
      </w:r>
      <w:r w:rsidR="008A3A02" w:rsidRPr="00AD57D5">
        <w:rPr>
          <w:rFonts w:ascii="標楷體" w:eastAsia="標楷體" w:hAnsi="標楷體" w:cs="Arial"/>
          <w:kern w:val="0"/>
          <w:sz w:val="26"/>
          <w:szCs w:val="26"/>
        </w:rPr>
        <w:t>因天災或不可抗力之因素，活動必須停辦時</w:t>
      </w:r>
      <w:r w:rsidR="008A3A02" w:rsidRPr="00AD57D5">
        <w:rPr>
          <w:rFonts w:ascii="標楷體" w:eastAsia="標楷體" w:hAnsi="標楷體" w:cs="Arial" w:hint="eastAsia"/>
          <w:kern w:val="0"/>
          <w:sz w:val="26"/>
          <w:szCs w:val="26"/>
        </w:rPr>
        <w:t>，</w:t>
      </w:r>
      <w:r w:rsidR="002A4538" w:rsidRPr="00AD57D5">
        <w:rPr>
          <w:rFonts w:ascii="標楷體" w:eastAsia="標楷體" w:hAnsi="標楷體" w:cs="Arial"/>
          <w:kern w:val="0"/>
          <w:sz w:val="26"/>
          <w:szCs w:val="26"/>
        </w:rPr>
        <w:t>全額退費。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二</w:t>
      </w:r>
      <w:r w:rsidR="009D50DA" w:rsidRPr="00AD57D5">
        <w:rPr>
          <w:rFonts w:ascii="標楷體" w:eastAsia="標楷體" w:hAnsi="標楷體"/>
          <w:sz w:val="26"/>
          <w:szCs w:val="26"/>
        </w:rPr>
        <w:t>）若報名人數不足，本</w:t>
      </w:r>
      <w:r w:rsidR="009D50DA" w:rsidRPr="00AD57D5">
        <w:rPr>
          <w:rFonts w:ascii="標楷體" w:eastAsia="標楷體" w:hAnsi="標楷體" w:hint="eastAsia"/>
          <w:sz w:val="26"/>
          <w:szCs w:val="26"/>
        </w:rPr>
        <w:t>院</w:t>
      </w:r>
      <w:r w:rsidR="002A4538" w:rsidRPr="00AD57D5">
        <w:rPr>
          <w:rFonts w:ascii="標楷體" w:eastAsia="標楷體" w:hAnsi="標楷體"/>
          <w:sz w:val="26"/>
          <w:szCs w:val="26"/>
        </w:rPr>
        <w:t>保留調整上課時間之權利。</w:t>
      </w:r>
    </w:p>
    <w:p w:rsidR="002127CF" w:rsidRPr="00AD57D5" w:rsidRDefault="002A4538" w:rsidP="00AD57D5">
      <w:pPr>
        <w:widowControl/>
        <w:autoSpaceDE w:val="0"/>
        <w:autoSpaceDN w:val="0"/>
        <w:adjustRightInd w:val="0"/>
        <w:spacing w:line="440" w:lineRule="exact"/>
        <w:ind w:leftChars="58" w:left="599" w:hangingChars="177" w:hanging="460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hint="eastAsia"/>
          <w:sz w:val="26"/>
          <w:szCs w:val="26"/>
        </w:rPr>
        <w:t xml:space="preserve"> </w:t>
      </w:r>
      <w:r w:rsidR="002B7DC4" w:rsidRPr="00AD57D5">
        <w:rPr>
          <w:rFonts w:ascii="標楷體" w:eastAsia="標楷體" w:hAnsi="標楷體" w:hint="eastAsia"/>
          <w:sz w:val="26"/>
          <w:szCs w:val="26"/>
        </w:rPr>
        <w:t>（三</w:t>
      </w:r>
      <w:r w:rsidRPr="00AD57D5">
        <w:rPr>
          <w:rFonts w:ascii="標楷體" w:eastAsia="標楷體" w:hAnsi="標楷體" w:hint="eastAsia"/>
          <w:sz w:val="26"/>
          <w:szCs w:val="26"/>
        </w:rPr>
        <w:t>）</w:t>
      </w:r>
      <w:r w:rsidR="008A3A02" w:rsidRPr="00AD57D5">
        <w:rPr>
          <w:rFonts w:ascii="標楷體" w:eastAsia="標楷體" w:hAnsi="標楷體" w:hint="eastAsia"/>
          <w:sz w:val="26"/>
          <w:szCs w:val="26"/>
        </w:rPr>
        <w:t>為</w:t>
      </w:r>
      <w:r w:rsidRPr="00AD57D5">
        <w:rPr>
          <w:rFonts w:ascii="標楷體" w:eastAsia="標楷體" w:hAnsi="標楷體" w:hint="eastAsia"/>
          <w:sz w:val="26"/>
          <w:szCs w:val="26"/>
        </w:rPr>
        <w:t>響應環保，請自備環保杯與環保筷。</w:t>
      </w:r>
    </w:p>
    <w:sectPr w:rsidR="002127CF" w:rsidRPr="00AD57D5" w:rsidSect="002127C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14" w:rsidRDefault="00293614" w:rsidP="00BF6744">
      <w:r>
        <w:separator/>
      </w:r>
    </w:p>
  </w:endnote>
  <w:endnote w:type="continuationSeparator" w:id="0">
    <w:p w:rsidR="00293614" w:rsidRDefault="00293614" w:rsidP="00B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14" w:rsidRDefault="00293614" w:rsidP="00BF6744">
      <w:r>
        <w:separator/>
      </w:r>
    </w:p>
  </w:footnote>
  <w:footnote w:type="continuationSeparator" w:id="0">
    <w:p w:rsidR="00293614" w:rsidRDefault="00293614" w:rsidP="00B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C1F57"/>
    <w:multiLevelType w:val="hybridMultilevel"/>
    <w:tmpl w:val="0DA00838"/>
    <w:lvl w:ilvl="0" w:tplc="BA8C3BD8">
      <w:start w:val="1"/>
      <w:numFmt w:val="taiwaneseCountingThousand"/>
      <w:lvlText w:val="(%1)"/>
      <w:lvlJc w:val="left"/>
      <w:pPr>
        <w:ind w:left="1040" w:hanging="480"/>
      </w:pPr>
      <w:rPr>
        <w:rFonts w:ascii="標楷體" w:eastAsia="標楷體" w:hAnsi="標楷體" w:hint="default"/>
        <w:color w:val="000000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ACF7DCE"/>
    <w:multiLevelType w:val="hybridMultilevel"/>
    <w:tmpl w:val="34FE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52234"/>
    <w:multiLevelType w:val="hybridMultilevel"/>
    <w:tmpl w:val="2466A616"/>
    <w:lvl w:ilvl="0" w:tplc="2864E3D8">
      <w:start w:val="1"/>
      <w:numFmt w:val="japaneseCounting"/>
      <w:lvlText w:val="（%1）"/>
      <w:lvlJc w:val="left"/>
      <w:pPr>
        <w:ind w:left="1193" w:hanging="840"/>
      </w:pPr>
      <w:rPr>
        <w:rFonts w:hAnsi="標楷體" w:cs="Arial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33532E26"/>
    <w:multiLevelType w:val="hybridMultilevel"/>
    <w:tmpl w:val="BCFA4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D546C"/>
    <w:multiLevelType w:val="hybridMultilevel"/>
    <w:tmpl w:val="EDA6B92E"/>
    <w:lvl w:ilvl="0" w:tplc="2614137C">
      <w:start w:val="1"/>
      <w:numFmt w:val="japaneseCounting"/>
      <w:lvlText w:val="（%1）"/>
      <w:lvlJc w:val="left"/>
      <w:pPr>
        <w:ind w:left="4385" w:hanging="840"/>
      </w:pPr>
      <w:rPr>
        <w:rFonts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">
    <w:nsid w:val="6B9615BB"/>
    <w:multiLevelType w:val="hybridMultilevel"/>
    <w:tmpl w:val="0712C200"/>
    <w:lvl w:ilvl="0" w:tplc="C2085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BD"/>
    <w:rsid w:val="0005383A"/>
    <w:rsid w:val="000B5525"/>
    <w:rsid w:val="000C64B9"/>
    <w:rsid w:val="00116D5B"/>
    <w:rsid w:val="0012582B"/>
    <w:rsid w:val="00130822"/>
    <w:rsid w:val="00131168"/>
    <w:rsid w:val="00131AA1"/>
    <w:rsid w:val="00136CA8"/>
    <w:rsid w:val="001A3DFC"/>
    <w:rsid w:val="001F6224"/>
    <w:rsid w:val="002006E4"/>
    <w:rsid w:val="00200E48"/>
    <w:rsid w:val="00210D6A"/>
    <w:rsid w:val="00211609"/>
    <w:rsid w:val="002127CF"/>
    <w:rsid w:val="00213642"/>
    <w:rsid w:val="00222A25"/>
    <w:rsid w:val="002307F2"/>
    <w:rsid w:val="00246882"/>
    <w:rsid w:val="00254E2D"/>
    <w:rsid w:val="002715B4"/>
    <w:rsid w:val="00282C29"/>
    <w:rsid w:val="00293614"/>
    <w:rsid w:val="002A4538"/>
    <w:rsid w:val="002B7DC4"/>
    <w:rsid w:val="002C41C7"/>
    <w:rsid w:val="002F2FD4"/>
    <w:rsid w:val="00301C0C"/>
    <w:rsid w:val="00322955"/>
    <w:rsid w:val="003657C6"/>
    <w:rsid w:val="00390816"/>
    <w:rsid w:val="0039710B"/>
    <w:rsid w:val="003B1440"/>
    <w:rsid w:val="003B35B4"/>
    <w:rsid w:val="003B6698"/>
    <w:rsid w:val="003B7918"/>
    <w:rsid w:val="003B799D"/>
    <w:rsid w:val="003C70C0"/>
    <w:rsid w:val="00406DEC"/>
    <w:rsid w:val="00425165"/>
    <w:rsid w:val="00484640"/>
    <w:rsid w:val="00485EB5"/>
    <w:rsid w:val="00486F32"/>
    <w:rsid w:val="004A055F"/>
    <w:rsid w:val="004C36A1"/>
    <w:rsid w:val="004D315E"/>
    <w:rsid w:val="004E3526"/>
    <w:rsid w:val="004E66ED"/>
    <w:rsid w:val="004E7407"/>
    <w:rsid w:val="00526BC9"/>
    <w:rsid w:val="005410A4"/>
    <w:rsid w:val="00561647"/>
    <w:rsid w:val="00580967"/>
    <w:rsid w:val="00581FB7"/>
    <w:rsid w:val="00583FD1"/>
    <w:rsid w:val="0058555B"/>
    <w:rsid w:val="005A37DC"/>
    <w:rsid w:val="005C1E2D"/>
    <w:rsid w:val="005D5D2C"/>
    <w:rsid w:val="005E1905"/>
    <w:rsid w:val="00601F8F"/>
    <w:rsid w:val="00640253"/>
    <w:rsid w:val="00642F51"/>
    <w:rsid w:val="00643544"/>
    <w:rsid w:val="00647432"/>
    <w:rsid w:val="006625BA"/>
    <w:rsid w:val="00664D3B"/>
    <w:rsid w:val="0067440C"/>
    <w:rsid w:val="006832AF"/>
    <w:rsid w:val="006B2B30"/>
    <w:rsid w:val="006B41C4"/>
    <w:rsid w:val="006B4898"/>
    <w:rsid w:val="006B545F"/>
    <w:rsid w:val="006D171F"/>
    <w:rsid w:val="006D70E4"/>
    <w:rsid w:val="006E2EC9"/>
    <w:rsid w:val="006F549F"/>
    <w:rsid w:val="007622E8"/>
    <w:rsid w:val="007640CB"/>
    <w:rsid w:val="007675E1"/>
    <w:rsid w:val="00767BDF"/>
    <w:rsid w:val="00791AFA"/>
    <w:rsid w:val="007A127D"/>
    <w:rsid w:val="007C149D"/>
    <w:rsid w:val="007C4825"/>
    <w:rsid w:val="007E26C2"/>
    <w:rsid w:val="008012CC"/>
    <w:rsid w:val="00802151"/>
    <w:rsid w:val="0080663A"/>
    <w:rsid w:val="00840929"/>
    <w:rsid w:val="00841C6B"/>
    <w:rsid w:val="00880BC6"/>
    <w:rsid w:val="00882C6C"/>
    <w:rsid w:val="00892667"/>
    <w:rsid w:val="008A3A02"/>
    <w:rsid w:val="008D3444"/>
    <w:rsid w:val="008D733C"/>
    <w:rsid w:val="009276B0"/>
    <w:rsid w:val="00930653"/>
    <w:rsid w:val="00950821"/>
    <w:rsid w:val="00960106"/>
    <w:rsid w:val="0096681D"/>
    <w:rsid w:val="00977CE1"/>
    <w:rsid w:val="009810D9"/>
    <w:rsid w:val="00990BFC"/>
    <w:rsid w:val="009A0B50"/>
    <w:rsid w:val="009A26B3"/>
    <w:rsid w:val="009B3586"/>
    <w:rsid w:val="009D2A6B"/>
    <w:rsid w:val="009D50DA"/>
    <w:rsid w:val="00A267D2"/>
    <w:rsid w:val="00A52737"/>
    <w:rsid w:val="00A63939"/>
    <w:rsid w:val="00AD57D5"/>
    <w:rsid w:val="00AE66C4"/>
    <w:rsid w:val="00B03525"/>
    <w:rsid w:val="00B0570F"/>
    <w:rsid w:val="00B40ACC"/>
    <w:rsid w:val="00B45F6D"/>
    <w:rsid w:val="00B47536"/>
    <w:rsid w:val="00B6017C"/>
    <w:rsid w:val="00B61005"/>
    <w:rsid w:val="00B637CB"/>
    <w:rsid w:val="00B67BB5"/>
    <w:rsid w:val="00B74643"/>
    <w:rsid w:val="00B7517A"/>
    <w:rsid w:val="00B92DEE"/>
    <w:rsid w:val="00BA19D8"/>
    <w:rsid w:val="00BD1288"/>
    <w:rsid w:val="00BF639D"/>
    <w:rsid w:val="00BF6744"/>
    <w:rsid w:val="00C1638D"/>
    <w:rsid w:val="00C204EE"/>
    <w:rsid w:val="00C554A3"/>
    <w:rsid w:val="00C56761"/>
    <w:rsid w:val="00C642B5"/>
    <w:rsid w:val="00C94E17"/>
    <w:rsid w:val="00CB3C1F"/>
    <w:rsid w:val="00CD19FD"/>
    <w:rsid w:val="00CE4A7C"/>
    <w:rsid w:val="00CE7FAA"/>
    <w:rsid w:val="00CF7AEA"/>
    <w:rsid w:val="00D24B7B"/>
    <w:rsid w:val="00D307E7"/>
    <w:rsid w:val="00D34144"/>
    <w:rsid w:val="00D4035C"/>
    <w:rsid w:val="00D46867"/>
    <w:rsid w:val="00D867BB"/>
    <w:rsid w:val="00DD02A4"/>
    <w:rsid w:val="00DE3D2E"/>
    <w:rsid w:val="00DE626A"/>
    <w:rsid w:val="00E349DF"/>
    <w:rsid w:val="00E72F92"/>
    <w:rsid w:val="00E7437F"/>
    <w:rsid w:val="00E74FD0"/>
    <w:rsid w:val="00E84DBD"/>
    <w:rsid w:val="00E900B3"/>
    <w:rsid w:val="00EB767D"/>
    <w:rsid w:val="00EC3847"/>
    <w:rsid w:val="00ED2785"/>
    <w:rsid w:val="00ED2B0C"/>
    <w:rsid w:val="00EE32D3"/>
    <w:rsid w:val="00EF3CF9"/>
    <w:rsid w:val="00F03194"/>
    <w:rsid w:val="00F04E7A"/>
    <w:rsid w:val="00F16D0B"/>
    <w:rsid w:val="00F37644"/>
    <w:rsid w:val="00F42CB0"/>
    <w:rsid w:val="00F55763"/>
    <w:rsid w:val="00F8055A"/>
    <w:rsid w:val="00F80617"/>
    <w:rsid w:val="00FA320F"/>
    <w:rsid w:val="00FA4FF2"/>
    <w:rsid w:val="00FA6167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8EA7F8-DD27-4044-8563-5FA30C7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.ntnu.edu.tw/home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30DC-B5E6-49A7-BC73-8DEBEA2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3</cp:revision>
  <cp:lastPrinted>2017-09-06T06:29:00Z</cp:lastPrinted>
  <dcterms:created xsi:type="dcterms:W3CDTF">2018-03-28T01:29:00Z</dcterms:created>
  <dcterms:modified xsi:type="dcterms:W3CDTF">2018-03-28T01:29:00Z</dcterms:modified>
</cp:coreProperties>
</file>