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C3" w:rsidRPr="001F2618" w:rsidRDefault="002057C3" w:rsidP="00835539">
      <w:pPr>
        <w:wordWrap w:val="0"/>
        <w:ind w:right="320"/>
        <w:jc w:val="right"/>
        <w:rPr>
          <w:rFonts w:ascii="全真楷書" w:eastAsia="全真楷書"/>
          <w:sz w:val="28"/>
          <w:szCs w:val="28"/>
        </w:rPr>
      </w:pPr>
      <w:r w:rsidRPr="00C02AD4">
        <w:rPr>
          <w:rFonts w:ascii="標楷體" w:eastAsia="標楷體" w:hAnsi="標楷體" w:cs="標楷體" w:hint="eastAsia"/>
          <w:sz w:val="32"/>
          <w:szCs w:val="32"/>
        </w:rPr>
        <w:t>第</w:t>
      </w:r>
      <w:r>
        <w:rPr>
          <w:rFonts w:ascii="標楷體" w:eastAsia="標楷體" w:hAnsi="標楷體" w:cs="標楷體" w:hint="eastAsia"/>
          <w:sz w:val="32"/>
          <w:szCs w:val="32"/>
        </w:rPr>
        <w:t>十五</w:t>
      </w:r>
      <w:r w:rsidRPr="00C02AD4">
        <w:rPr>
          <w:rFonts w:ascii="標楷體" w:eastAsia="標楷體" w:hAnsi="標楷體" w:cs="標楷體" w:hint="eastAsia"/>
          <w:sz w:val="32"/>
          <w:szCs w:val="32"/>
        </w:rPr>
        <w:t>屆金陵文藝獎徵文比賽辦法</w:t>
      </w:r>
      <w:r>
        <w:t>102</w:t>
      </w:r>
      <w:r w:rsidRPr="006A51FF">
        <w:t>.</w:t>
      </w:r>
      <w:r>
        <w:t>11</w:t>
      </w:r>
    </w:p>
    <w:p w:rsidR="002057C3" w:rsidRPr="00C02AD4" w:rsidRDefault="002057C3">
      <w:pPr>
        <w:rPr>
          <w:rFonts w:ascii="標楷體" w:eastAsia="標楷體" w:hAnsi="標楷體"/>
        </w:rPr>
      </w:pPr>
    </w:p>
    <w:p w:rsidR="002057C3" w:rsidRPr="00C02AD4" w:rsidRDefault="002057C3" w:rsidP="00C02AD4">
      <w:pPr>
        <w:numPr>
          <w:ilvl w:val="0"/>
          <w:numId w:val="1"/>
        </w:numPr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 w:hint="eastAsia"/>
        </w:rPr>
        <w:t>主旨：鼓勵學生創作風氣，提昇語文表達能力，發揮自我成長與關懷社會之精神。</w:t>
      </w:r>
    </w:p>
    <w:p w:rsidR="002057C3" w:rsidRPr="00C02AD4" w:rsidRDefault="002057C3">
      <w:pPr>
        <w:numPr>
          <w:ilvl w:val="0"/>
          <w:numId w:val="1"/>
        </w:numPr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 w:hint="eastAsia"/>
        </w:rPr>
        <w:t>主辦單位：</w:t>
      </w:r>
      <w:r>
        <w:rPr>
          <w:rFonts w:ascii="標楷體" w:eastAsia="標楷體" w:hAnsi="標楷體" w:cs="標楷體" w:hint="eastAsia"/>
        </w:rPr>
        <w:t>新北市</w:t>
      </w:r>
      <w:r w:rsidRPr="00C02AD4">
        <w:rPr>
          <w:rFonts w:ascii="標楷體" w:eastAsia="標楷體" w:hAnsi="標楷體" w:cs="標楷體" w:hint="eastAsia"/>
        </w:rPr>
        <w:t>金陵女子高級中學</w:t>
      </w:r>
    </w:p>
    <w:p w:rsidR="002057C3" w:rsidRPr="00C02AD4" w:rsidRDefault="002057C3">
      <w:pPr>
        <w:numPr>
          <w:ilvl w:val="0"/>
          <w:numId w:val="1"/>
        </w:numPr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 w:hint="eastAsia"/>
        </w:rPr>
        <w:t>徵文題目：自訂，限用語體文。</w:t>
      </w:r>
    </w:p>
    <w:p w:rsidR="002057C3" w:rsidRPr="00C02AD4" w:rsidRDefault="002057C3">
      <w:pPr>
        <w:numPr>
          <w:ilvl w:val="0"/>
          <w:numId w:val="1"/>
        </w:numPr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 w:hint="eastAsia"/>
        </w:rPr>
        <w:t>徵文對象：</w:t>
      </w:r>
      <w:r>
        <w:rPr>
          <w:rFonts w:ascii="標楷體" w:eastAsia="標楷體" w:hAnsi="標楷體" w:cs="標楷體" w:hint="eastAsia"/>
        </w:rPr>
        <w:t>新北市、台北市</w:t>
      </w:r>
      <w:r w:rsidRPr="00C02AD4">
        <w:rPr>
          <w:rFonts w:ascii="標楷體" w:eastAsia="標楷體" w:hAnsi="標楷體" w:cs="標楷體" w:hint="eastAsia"/>
        </w:rPr>
        <w:t>公私立高中、國中學生。</w:t>
      </w:r>
    </w:p>
    <w:p w:rsidR="002057C3" w:rsidRPr="00C02AD4" w:rsidRDefault="002057C3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五</w:t>
      </w:r>
      <w:r w:rsidRPr="00C02AD4">
        <w:rPr>
          <w:rFonts w:ascii="標楷體" w:eastAsia="標楷體" w:hAnsi="標楷體" w:cs="標楷體" w:hint="eastAsia"/>
        </w:rPr>
        <w:t>、類別及字數：</w:t>
      </w:r>
    </w:p>
    <w:p w:rsidR="002057C3" w:rsidRPr="00C02AD4" w:rsidRDefault="002057C3">
      <w:pPr>
        <w:ind w:left="454"/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 w:hint="eastAsia"/>
        </w:rPr>
        <w:t>高中組：</w:t>
      </w:r>
    </w:p>
    <w:p w:rsidR="002057C3" w:rsidRPr="00C02AD4" w:rsidRDefault="002057C3" w:rsidP="00B01EBF">
      <w:pPr>
        <w:ind w:left="680"/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/>
        </w:rPr>
        <w:t>1.</w:t>
      </w:r>
      <w:r w:rsidRPr="00C02AD4">
        <w:rPr>
          <w:rFonts w:ascii="標楷體" w:eastAsia="標楷體" w:hAnsi="標楷體" w:cs="標楷體" w:hint="eastAsia"/>
        </w:rPr>
        <w:t>散文：以一千字至三千字為原則。</w:t>
      </w:r>
    </w:p>
    <w:p w:rsidR="002057C3" w:rsidRPr="00C02AD4" w:rsidRDefault="002057C3" w:rsidP="00B01EBF">
      <w:pPr>
        <w:ind w:left="680"/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/>
        </w:rPr>
        <w:t>2.</w:t>
      </w:r>
      <w:r w:rsidRPr="00C02AD4">
        <w:rPr>
          <w:rFonts w:ascii="標楷體" w:eastAsia="標楷體" w:hAnsi="標楷體" w:cs="標楷體" w:hint="eastAsia"/>
        </w:rPr>
        <w:t>新詩：三十行以內為原則。</w:t>
      </w:r>
    </w:p>
    <w:p w:rsidR="002057C3" w:rsidRPr="00C02AD4" w:rsidRDefault="002057C3">
      <w:pPr>
        <w:ind w:left="454"/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 w:hint="eastAsia"/>
        </w:rPr>
        <w:t>國中組：</w:t>
      </w:r>
    </w:p>
    <w:p w:rsidR="002057C3" w:rsidRPr="00C02AD4" w:rsidRDefault="002057C3">
      <w:pPr>
        <w:ind w:left="680"/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/>
        </w:rPr>
        <w:t>1.</w:t>
      </w:r>
      <w:r w:rsidRPr="00C02AD4">
        <w:rPr>
          <w:rFonts w:ascii="標楷體" w:eastAsia="標楷體" w:hAnsi="標楷體" w:cs="標楷體" w:hint="eastAsia"/>
        </w:rPr>
        <w:t>散文：以一千字至二千字為原則。</w:t>
      </w:r>
    </w:p>
    <w:p w:rsidR="002057C3" w:rsidRPr="00C02AD4" w:rsidRDefault="002057C3">
      <w:pPr>
        <w:ind w:left="680"/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/>
        </w:rPr>
        <w:t>2.</w:t>
      </w:r>
      <w:r w:rsidRPr="00C02AD4">
        <w:rPr>
          <w:rFonts w:ascii="標楷體" w:eastAsia="標楷體" w:hAnsi="標楷體" w:cs="標楷體" w:hint="eastAsia"/>
        </w:rPr>
        <w:t>新詩：三十行以內為原則。</w:t>
      </w:r>
    </w:p>
    <w:p w:rsidR="002057C3" w:rsidRPr="00C02AD4" w:rsidRDefault="002057C3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六</w:t>
      </w:r>
      <w:r w:rsidRPr="00C02AD4">
        <w:rPr>
          <w:rFonts w:ascii="標楷體" w:eastAsia="標楷體" w:hAnsi="標楷體" w:cs="標楷體" w:hint="eastAsia"/>
        </w:rPr>
        <w:t>、獎勵方式：每名頒贈獎狀乙紙，獎金如下：</w:t>
      </w:r>
    </w:p>
    <w:p w:rsidR="002057C3" w:rsidRPr="00C02AD4" w:rsidRDefault="002057C3">
      <w:pPr>
        <w:ind w:left="454"/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 w:hint="eastAsia"/>
        </w:rPr>
        <w:t>高中組：</w:t>
      </w:r>
    </w:p>
    <w:p w:rsidR="002057C3" w:rsidRPr="00C02AD4" w:rsidRDefault="002057C3" w:rsidP="00531873">
      <w:pPr>
        <w:ind w:left="680"/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/>
        </w:rPr>
        <w:t>1.</w:t>
      </w:r>
      <w:r w:rsidRPr="00C02AD4">
        <w:rPr>
          <w:rFonts w:ascii="標楷體" w:eastAsia="標楷體" w:hAnsi="標楷體" w:cs="標楷體" w:hint="eastAsia"/>
        </w:rPr>
        <w:t>散文：第一名：陸仟元。第二名：伍仟元。第三名：肆仟元。</w:t>
      </w:r>
    </w:p>
    <w:p w:rsidR="002057C3" w:rsidRPr="00C02AD4" w:rsidRDefault="002057C3" w:rsidP="00531873">
      <w:pPr>
        <w:ind w:left="680"/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/>
        </w:rPr>
        <w:t>2.</w:t>
      </w:r>
      <w:r w:rsidRPr="00C02AD4">
        <w:rPr>
          <w:rFonts w:ascii="標楷體" w:eastAsia="標楷體" w:hAnsi="標楷體" w:cs="標楷體" w:hint="eastAsia"/>
        </w:rPr>
        <w:t>新詩：第一名：陸仟元。第二名：伍仟元。第三名：肆仟元。</w:t>
      </w:r>
    </w:p>
    <w:p w:rsidR="002057C3" w:rsidRPr="00C02AD4" w:rsidRDefault="002057C3">
      <w:pPr>
        <w:ind w:left="454"/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 w:hint="eastAsia"/>
        </w:rPr>
        <w:t>國中組：</w:t>
      </w:r>
    </w:p>
    <w:p w:rsidR="002057C3" w:rsidRPr="00C02AD4" w:rsidRDefault="002057C3">
      <w:pPr>
        <w:ind w:left="680"/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/>
        </w:rPr>
        <w:t>1.</w:t>
      </w:r>
      <w:r w:rsidRPr="00C02AD4">
        <w:rPr>
          <w:rFonts w:ascii="標楷體" w:eastAsia="標楷體" w:hAnsi="標楷體" w:cs="標楷體" w:hint="eastAsia"/>
        </w:rPr>
        <w:t>散文：第一名：陸仟元。第二名：伍仟元。第三名：肆仟元。</w:t>
      </w:r>
    </w:p>
    <w:p w:rsidR="002057C3" w:rsidRPr="00C02AD4" w:rsidRDefault="002057C3">
      <w:pPr>
        <w:ind w:left="680"/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/>
        </w:rPr>
        <w:t>2.</w:t>
      </w:r>
      <w:r w:rsidRPr="00C02AD4">
        <w:rPr>
          <w:rFonts w:ascii="標楷體" w:eastAsia="標楷體" w:hAnsi="標楷體" w:cs="標楷體" w:hint="eastAsia"/>
        </w:rPr>
        <w:t>新詩：第一名：陸仟元。第二名：伍仟元。第三名：肆仟元。</w:t>
      </w:r>
    </w:p>
    <w:p w:rsidR="002057C3" w:rsidRPr="00C02AD4" w:rsidRDefault="002057C3">
      <w:pPr>
        <w:ind w:left="454"/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 w:hint="eastAsia"/>
        </w:rPr>
        <w:t>以上各類作品視參加篇數及水準錄取佳作若干名，獎金壹仟元。作品未達錄取標準，以從缺處理。</w:t>
      </w:r>
    </w:p>
    <w:p w:rsidR="002057C3" w:rsidRPr="00C02AD4" w:rsidRDefault="002057C3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七</w:t>
      </w:r>
      <w:r w:rsidRPr="00C02AD4">
        <w:rPr>
          <w:rFonts w:ascii="標楷體" w:eastAsia="標楷體" w:hAnsi="標楷體" w:cs="標楷體" w:hint="eastAsia"/>
        </w:rPr>
        <w:t>、收件日期：即日起至民國</w:t>
      </w:r>
      <w:r>
        <w:rPr>
          <w:rFonts w:ascii="標楷體" w:eastAsia="標楷體" w:hAnsi="標楷體" w:cs="標楷體"/>
        </w:rPr>
        <w:t>103</w:t>
      </w:r>
      <w:r w:rsidRPr="00C02AD4">
        <w:rPr>
          <w:rFonts w:ascii="標楷體" w:eastAsia="標楷體" w:hAnsi="標楷體" w:cs="標楷體" w:hint="eastAsia"/>
        </w:rPr>
        <w:t>年</w:t>
      </w:r>
      <w:r w:rsidRPr="006A51FF">
        <w:rPr>
          <w:rFonts w:eastAsia="標楷體"/>
        </w:rPr>
        <w:t>3</w:t>
      </w:r>
      <w:r w:rsidRPr="00C02AD4">
        <w:rPr>
          <w:rFonts w:ascii="標楷體" w:eastAsia="標楷體" w:hAnsi="標楷體" w:cs="標楷體" w:hint="eastAsia"/>
        </w:rPr>
        <w:t>月</w:t>
      </w:r>
      <w:r w:rsidRPr="006A51FF">
        <w:rPr>
          <w:rFonts w:eastAsia="標楷體"/>
        </w:rPr>
        <w:t>1</w:t>
      </w:r>
      <w:r>
        <w:rPr>
          <w:rFonts w:eastAsia="標楷體"/>
        </w:rPr>
        <w:t>7</w:t>
      </w:r>
      <w:r w:rsidRPr="00C02AD4">
        <w:rPr>
          <w:rFonts w:ascii="標楷體" w:eastAsia="標楷體" w:hAnsi="標楷體" w:cs="標楷體" w:hint="eastAsia"/>
        </w:rPr>
        <w:t>日止。</w:t>
      </w:r>
    </w:p>
    <w:p w:rsidR="002057C3" w:rsidRPr="00C02AD4" w:rsidRDefault="002057C3">
      <w:pPr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八</w:t>
      </w:r>
      <w:r w:rsidRPr="00C02AD4">
        <w:rPr>
          <w:rFonts w:ascii="標楷體" w:eastAsia="標楷體" w:hAnsi="標楷體" w:cs="標楷體" w:hint="eastAsia"/>
        </w:rPr>
        <w:t>、評審：所有</w:t>
      </w:r>
      <w:r>
        <w:rPr>
          <w:rFonts w:ascii="標楷體" w:eastAsia="標楷體" w:hAnsi="標楷體" w:cs="標楷體" w:hint="eastAsia"/>
        </w:rPr>
        <w:t>參賽</w:t>
      </w:r>
      <w:r w:rsidRPr="00C02AD4">
        <w:rPr>
          <w:rFonts w:ascii="標楷體" w:eastAsia="標楷體" w:hAnsi="標楷體" w:cs="標楷體" w:hint="eastAsia"/>
        </w:rPr>
        <w:t>作品</w:t>
      </w:r>
      <w:r>
        <w:rPr>
          <w:rFonts w:ascii="標楷體" w:eastAsia="標楷體" w:hAnsi="標楷體" w:cs="標楷體" w:hint="eastAsia"/>
        </w:rPr>
        <w:t>經</w:t>
      </w:r>
      <w:r w:rsidRPr="00C02AD4">
        <w:rPr>
          <w:rFonts w:ascii="標楷體" w:eastAsia="標楷體" w:hAnsi="標楷體" w:cs="標楷體" w:hint="eastAsia"/>
        </w:rPr>
        <w:t>密封</w:t>
      </w:r>
      <w:r>
        <w:rPr>
          <w:rFonts w:ascii="標楷體" w:eastAsia="標楷體" w:hAnsi="標楷體" w:cs="標楷體" w:hint="eastAsia"/>
        </w:rPr>
        <w:t>初審</w:t>
      </w:r>
      <w:r w:rsidRPr="00C02AD4">
        <w:rPr>
          <w:rFonts w:ascii="標楷體" w:eastAsia="標楷體" w:hAnsi="標楷體" w:cs="標楷體" w:hint="eastAsia"/>
        </w:rPr>
        <w:t>後，聘請</w:t>
      </w:r>
      <w:r w:rsidRPr="00C02AD4">
        <w:rPr>
          <w:rFonts w:ascii="標楷體" w:eastAsia="標楷體" w:hAnsi="標楷體" w:cs="標楷體" w:hint="eastAsia"/>
          <w:color w:val="000000"/>
        </w:rPr>
        <w:t>教授及文壇名家</w:t>
      </w:r>
      <w:r>
        <w:rPr>
          <w:rFonts w:ascii="標楷體" w:eastAsia="標楷體" w:hAnsi="標楷體" w:cs="標楷體" w:hint="eastAsia"/>
          <w:color w:val="000000"/>
        </w:rPr>
        <w:t>複決</w:t>
      </w:r>
      <w:r w:rsidRPr="00C02AD4">
        <w:rPr>
          <w:rFonts w:ascii="標楷體" w:eastAsia="標楷體" w:hAnsi="標楷體" w:cs="標楷體" w:hint="eastAsia"/>
        </w:rPr>
        <w:t>評選。得獎名單、作品</w:t>
      </w:r>
      <w:r>
        <w:rPr>
          <w:rFonts w:ascii="標楷體" w:eastAsia="標楷體" w:hAnsi="標楷體" w:cs="標楷體" w:hint="eastAsia"/>
        </w:rPr>
        <w:t>預訂</w:t>
      </w:r>
      <w:r w:rsidRPr="00C02AD4">
        <w:rPr>
          <w:rFonts w:ascii="標楷體" w:eastAsia="標楷體" w:hAnsi="標楷體" w:cs="標楷體" w:hint="eastAsia"/>
        </w:rPr>
        <w:t>於民國</w:t>
      </w:r>
      <w:r>
        <w:rPr>
          <w:rFonts w:ascii="標楷體" w:eastAsia="標楷體" w:hAnsi="標楷體" w:cs="標楷體"/>
        </w:rPr>
        <w:t>103</w:t>
      </w:r>
      <w:r w:rsidRPr="00C02AD4">
        <w:rPr>
          <w:rFonts w:ascii="標楷體" w:eastAsia="標楷體" w:hAnsi="標楷體" w:cs="標楷體" w:hint="eastAsia"/>
        </w:rPr>
        <w:t>年</w:t>
      </w:r>
      <w:r w:rsidRPr="006A51FF">
        <w:rPr>
          <w:rFonts w:eastAsia="標楷體"/>
        </w:rPr>
        <w:t>5</w:t>
      </w:r>
      <w:r w:rsidRPr="00C02AD4">
        <w:rPr>
          <w:rFonts w:ascii="標楷體" w:eastAsia="標楷體" w:hAnsi="標楷體" w:cs="標楷體" w:hint="eastAsia"/>
        </w:rPr>
        <w:t>月</w:t>
      </w:r>
      <w:r>
        <w:rPr>
          <w:rFonts w:eastAsia="標楷體" w:cs="標楷體" w:hint="eastAsia"/>
        </w:rPr>
        <w:t>中</w:t>
      </w:r>
      <w:r>
        <w:rPr>
          <w:rFonts w:ascii="標楷體" w:eastAsia="標楷體" w:hAnsi="標楷體" w:cs="標楷體" w:hint="eastAsia"/>
        </w:rPr>
        <w:t>旬</w:t>
      </w:r>
      <w:r w:rsidRPr="00C02AD4">
        <w:rPr>
          <w:rFonts w:ascii="標楷體" w:eastAsia="標楷體" w:hAnsi="標楷體" w:cs="標楷體" w:hint="eastAsia"/>
        </w:rPr>
        <w:t>個別通知，並公佈於本校</w:t>
      </w:r>
      <w:r>
        <w:rPr>
          <w:rFonts w:ascii="標楷體" w:eastAsia="標楷體" w:hAnsi="標楷體" w:cs="標楷體" w:hint="eastAsia"/>
        </w:rPr>
        <w:t>公佈欄</w:t>
      </w:r>
      <w:r w:rsidRPr="00C02AD4">
        <w:rPr>
          <w:rFonts w:ascii="標楷體" w:eastAsia="標楷體" w:hAnsi="標楷體" w:cs="標楷體" w:hint="eastAsia"/>
        </w:rPr>
        <w:t>及本校</w:t>
      </w:r>
      <w:r w:rsidRPr="00C02AD4">
        <w:rPr>
          <w:rStyle w:val="Strong"/>
          <w:rFonts w:ascii="標楷體" w:eastAsia="標楷體" w:hAnsi="標楷體" w:cs="標楷體" w:hint="eastAsia"/>
          <w:b w:val="0"/>
          <w:bCs w:val="0"/>
        </w:rPr>
        <w:t>網站：</w:t>
      </w:r>
      <w:r w:rsidRPr="006A51FF">
        <w:rPr>
          <w:rStyle w:val="Strong"/>
          <w:rFonts w:eastAsia="標楷體"/>
          <w:b w:val="0"/>
          <w:bCs w:val="0"/>
        </w:rPr>
        <w:t>www.glghs.</w:t>
      </w:r>
      <w:r>
        <w:rPr>
          <w:rStyle w:val="Strong"/>
          <w:rFonts w:eastAsia="標楷體"/>
          <w:b w:val="0"/>
          <w:bCs w:val="0"/>
        </w:rPr>
        <w:t>n</w:t>
      </w:r>
      <w:r w:rsidRPr="006A51FF">
        <w:rPr>
          <w:rStyle w:val="Strong"/>
          <w:rFonts w:eastAsia="標楷體"/>
          <w:b w:val="0"/>
          <w:bCs w:val="0"/>
        </w:rPr>
        <w:t>tpc.edu.tw</w:t>
      </w:r>
      <w:r w:rsidRPr="00C02AD4">
        <w:rPr>
          <w:rFonts w:ascii="標楷體" w:eastAsia="標楷體" w:hAnsi="標楷體" w:cs="標楷體" w:hint="eastAsia"/>
        </w:rPr>
        <w:t>。本校擁有全部入選作品</w:t>
      </w:r>
      <w:r w:rsidRPr="00C02AD4">
        <w:rPr>
          <w:rFonts w:ascii="標楷體" w:eastAsia="標楷體" w:hAnsi="標楷體" w:cs="標楷體" w:hint="eastAsia"/>
          <w:color w:val="000000"/>
        </w:rPr>
        <w:t>發表權及版權，</w:t>
      </w:r>
      <w:r w:rsidRPr="00C02AD4">
        <w:rPr>
          <w:rFonts w:ascii="標楷體" w:eastAsia="標楷體" w:hAnsi="標楷體" w:cs="標楷體" w:hint="eastAsia"/>
        </w:rPr>
        <w:t>並得擇優發表或出版專輯，唯不另支稿酬。</w:t>
      </w:r>
    </w:p>
    <w:p w:rsidR="002057C3" w:rsidRPr="00C02AD4" w:rsidRDefault="002057C3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九</w:t>
      </w:r>
      <w:r w:rsidRPr="00C02AD4">
        <w:rPr>
          <w:rFonts w:ascii="標楷體" w:eastAsia="標楷體" w:hAnsi="標楷體" w:cs="標楷體" w:hint="eastAsia"/>
        </w:rPr>
        <w:t>、應徵者注意事項：</w:t>
      </w:r>
    </w:p>
    <w:p w:rsidR="002057C3" w:rsidRPr="00C02AD4" w:rsidRDefault="002057C3">
      <w:pPr>
        <w:ind w:left="709" w:hanging="255"/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/>
        </w:rPr>
        <w:t>1.</w:t>
      </w:r>
      <w:r w:rsidRPr="00C02AD4">
        <w:rPr>
          <w:rFonts w:ascii="標楷體" w:eastAsia="標楷體" w:hAnsi="標楷體" w:cs="標楷體" w:hint="eastAsia"/>
        </w:rPr>
        <w:t>每人每類限投一篇。</w:t>
      </w:r>
    </w:p>
    <w:p w:rsidR="002057C3" w:rsidRPr="00C02AD4" w:rsidRDefault="002057C3" w:rsidP="00226B7C">
      <w:pPr>
        <w:pStyle w:val="BodyTextIndent"/>
        <w:ind w:left="738" w:hanging="284"/>
        <w:rPr>
          <w:rFonts w:ascii="標楷體" w:eastAsia="標楷體" w:hAnsi="標楷體" w:cs="Times New Roman"/>
        </w:rPr>
      </w:pPr>
      <w:r w:rsidRPr="00C02AD4">
        <w:rPr>
          <w:rFonts w:ascii="標楷體" w:eastAsia="標楷體" w:hAnsi="標楷體" w:cs="標楷體"/>
        </w:rPr>
        <w:t>2.</w:t>
      </w:r>
      <w:r w:rsidRPr="00C02AD4">
        <w:rPr>
          <w:rFonts w:ascii="標楷體" w:eastAsia="標楷體" w:hAnsi="標楷體" w:cs="標楷體" w:hint="eastAsia"/>
        </w:rPr>
        <w:t>作品須為未曾發表於報刊</w:t>
      </w:r>
      <w:r>
        <w:rPr>
          <w:rFonts w:ascii="標楷體" w:eastAsia="標楷體" w:hAnsi="標楷體" w:cs="標楷體" w:hint="eastAsia"/>
        </w:rPr>
        <w:t>、</w:t>
      </w:r>
      <w:r w:rsidRPr="00C02AD4">
        <w:rPr>
          <w:rFonts w:ascii="標楷體" w:eastAsia="標楷體" w:hAnsi="標楷體" w:cs="標楷體" w:hint="eastAsia"/>
        </w:rPr>
        <w:t>校刊</w:t>
      </w:r>
      <w:r>
        <w:rPr>
          <w:rFonts w:ascii="標楷體" w:eastAsia="標楷體" w:hAnsi="標楷體" w:cs="標楷體" w:hint="eastAsia"/>
        </w:rPr>
        <w:t>、</w:t>
      </w:r>
      <w:r w:rsidRPr="00C02AD4">
        <w:rPr>
          <w:rFonts w:ascii="標楷體" w:eastAsia="標楷體" w:hAnsi="標楷體" w:cs="標楷體" w:hint="eastAsia"/>
        </w:rPr>
        <w:t>雜誌</w:t>
      </w:r>
      <w:r>
        <w:rPr>
          <w:rFonts w:ascii="標楷體" w:eastAsia="標楷體" w:hAnsi="標楷體" w:cs="標楷體" w:hint="eastAsia"/>
        </w:rPr>
        <w:t>及網路等</w:t>
      </w:r>
      <w:r w:rsidRPr="00C02AD4">
        <w:rPr>
          <w:rFonts w:ascii="標楷體" w:eastAsia="標楷體" w:hAnsi="標楷體" w:cs="標楷體" w:hint="eastAsia"/>
        </w:rPr>
        <w:t>之創作。嚴禁抄襲，若發現不實情事，取消參賽資格並通知所屬學校。</w:t>
      </w:r>
    </w:p>
    <w:p w:rsidR="002057C3" w:rsidRPr="00C02AD4" w:rsidRDefault="002057C3" w:rsidP="00226B7C">
      <w:pPr>
        <w:ind w:left="738" w:hanging="284"/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/>
        </w:rPr>
        <w:t>3.</w:t>
      </w:r>
      <w:r w:rsidRPr="00C02AD4">
        <w:rPr>
          <w:rFonts w:ascii="標楷體" w:eastAsia="標楷體" w:hAnsi="標楷體" w:cs="標楷體" w:hint="eastAsia"/>
        </w:rPr>
        <w:t>作品一律以</w:t>
      </w:r>
      <w:r>
        <w:rPr>
          <w:rFonts w:ascii="標楷體" w:eastAsia="標楷體" w:hAnsi="標楷體" w:cs="標楷體" w:hint="eastAsia"/>
        </w:rPr>
        <w:t>新細</w:t>
      </w:r>
      <w:r w:rsidRPr="001D6561">
        <w:rPr>
          <w:rFonts w:eastAsia="標楷體" w:cs="標楷體" w:hint="eastAsia"/>
          <w:color w:val="000000"/>
        </w:rPr>
        <w:t>明體</w:t>
      </w:r>
      <w:r w:rsidRPr="001D6561">
        <w:rPr>
          <w:rFonts w:eastAsia="標楷體"/>
          <w:color w:val="000000"/>
        </w:rPr>
        <w:t>12</w:t>
      </w:r>
      <w:r>
        <w:rPr>
          <w:rFonts w:eastAsia="標楷體" w:cs="標楷體" w:hint="eastAsia"/>
          <w:color w:val="000000"/>
        </w:rPr>
        <w:t>號</w:t>
      </w:r>
      <w:r w:rsidRPr="001D6561">
        <w:rPr>
          <w:rFonts w:eastAsia="標楷體" w:cs="標楷體" w:hint="eastAsia"/>
          <w:color w:val="000000"/>
        </w:rPr>
        <w:t>字型大小打字，</w:t>
      </w:r>
      <w:r w:rsidRPr="001D6561">
        <w:rPr>
          <w:rFonts w:eastAsia="標楷體"/>
          <w:color w:val="000000"/>
        </w:rPr>
        <w:t>A4</w:t>
      </w:r>
      <w:r w:rsidRPr="001D6561">
        <w:rPr>
          <w:rFonts w:eastAsia="標楷體" w:cs="標楷體" w:hint="eastAsia"/>
          <w:color w:val="000000"/>
        </w:rPr>
        <w:t>紙</w:t>
      </w:r>
      <w:r w:rsidRPr="007D25F0">
        <w:rPr>
          <w:rFonts w:ascii="標楷體" w:eastAsia="標楷體" w:hAnsi="標楷體" w:cs="標楷體" w:hint="eastAsia"/>
        </w:rPr>
        <w:t>張直式横書列印</w:t>
      </w:r>
      <w:r>
        <w:rPr>
          <w:rFonts w:ascii="標楷體" w:eastAsia="標楷體" w:hAnsi="標楷體" w:cs="標楷體" w:hint="eastAsia"/>
        </w:rPr>
        <w:t>三份</w:t>
      </w:r>
      <w:r>
        <w:rPr>
          <w:rFonts w:ascii="標楷體" w:eastAsia="標楷體" w:hAnsi="標楷體" w:cs="標楷體" w:hint="eastAsia"/>
          <w:color w:val="000000"/>
        </w:rPr>
        <w:t>，紙</w:t>
      </w:r>
      <w:r w:rsidRPr="00C02AD4">
        <w:rPr>
          <w:rFonts w:ascii="標楷體" w:eastAsia="標楷體" w:hAnsi="標楷體" w:cs="標楷體" w:hint="eastAsia"/>
          <w:color w:val="000000"/>
        </w:rPr>
        <w:t>稿連同</w:t>
      </w:r>
      <w:r>
        <w:rPr>
          <w:rFonts w:ascii="標楷體" w:eastAsia="標楷體" w:hAnsi="標楷體" w:cs="標楷體" w:hint="eastAsia"/>
          <w:color w:val="000000"/>
        </w:rPr>
        <w:t>電子</w:t>
      </w:r>
      <w:r w:rsidRPr="00C02AD4">
        <w:rPr>
          <w:rFonts w:ascii="標楷體" w:eastAsia="標楷體" w:hAnsi="標楷體" w:cs="標楷體" w:hint="eastAsia"/>
          <w:color w:val="000000"/>
        </w:rPr>
        <w:t>檔</w:t>
      </w:r>
      <w:r w:rsidRPr="00C02AD4">
        <w:rPr>
          <w:rFonts w:ascii="標楷體" w:eastAsia="標楷體" w:hAnsi="標楷體" w:cs="標楷體"/>
          <w:color w:val="000000"/>
        </w:rPr>
        <w:t>(</w:t>
      </w:r>
      <w:r w:rsidRPr="00C02AD4">
        <w:rPr>
          <w:rFonts w:ascii="標楷體" w:eastAsia="標楷體" w:hAnsi="標楷體" w:cs="標楷體" w:hint="eastAsia"/>
          <w:color w:val="000000"/>
        </w:rPr>
        <w:t>磁片</w:t>
      </w:r>
      <w:r>
        <w:rPr>
          <w:rFonts w:ascii="標楷體" w:eastAsia="標楷體" w:hAnsi="標楷體" w:cs="標楷體" w:hint="eastAsia"/>
          <w:color w:val="000000"/>
        </w:rPr>
        <w:t>、光碟</w:t>
      </w:r>
      <w:r w:rsidRPr="00C02AD4">
        <w:rPr>
          <w:rFonts w:ascii="標楷體" w:eastAsia="標楷體" w:hAnsi="標楷體" w:cs="標楷體" w:hint="eastAsia"/>
          <w:color w:val="000000"/>
        </w:rPr>
        <w:t>或</w:t>
      </w:r>
      <w:r w:rsidRPr="006A51FF">
        <w:rPr>
          <w:rFonts w:eastAsia="標楷體"/>
          <w:color w:val="000000"/>
        </w:rPr>
        <w:t>E-mail</w:t>
      </w:r>
      <w:r w:rsidRPr="00C02AD4">
        <w:rPr>
          <w:rFonts w:ascii="標楷體" w:eastAsia="標楷體" w:hAnsi="標楷體" w:cs="標楷體"/>
          <w:color w:val="000000"/>
        </w:rPr>
        <w:t>)</w:t>
      </w:r>
      <w:r w:rsidRPr="00C02AD4">
        <w:rPr>
          <w:rFonts w:ascii="標楷體" w:eastAsia="標楷體" w:hAnsi="標楷體" w:cs="標楷體" w:hint="eastAsia"/>
        </w:rPr>
        <w:t>交件，附件「</w:t>
      </w:r>
      <w:r>
        <w:rPr>
          <w:rFonts w:ascii="標楷體" w:eastAsia="標楷體" w:hAnsi="標楷體" w:cs="標楷體" w:hint="eastAsia"/>
        </w:rPr>
        <w:t>報名</w:t>
      </w:r>
      <w:r w:rsidRPr="00C02AD4">
        <w:rPr>
          <w:rFonts w:ascii="標楷體" w:eastAsia="標楷體" w:hAnsi="標楷體" w:cs="標楷體" w:hint="eastAsia"/>
        </w:rPr>
        <w:t>表」請詳細填寫</w:t>
      </w:r>
      <w:r>
        <w:rPr>
          <w:rFonts w:ascii="標楷體" w:eastAsia="標楷體" w:hAnsi="標楷體" w:cs="標楷體" w:hint="eastAsia"/>
        </w:rPr>
        <w:t>，</w:t>
      </w:r>
      <w:r w:rsidRPr="00C02AD4">
        <w:rPr>
          <w:rFonts w:ascii="標楷體" w:eastAsia="標楷體" w:hAnsi="標楷體" w:cs="標楷體" w:hint="eastAsia"/>
        </w:rPr>
        <w:t>連同作品寄至本校。注意：稿件上請勿填寫個人資料。</w:t>
      </w:r>
    </w:p>
    <w:p w:rsidR="002057C3" w:rsidRPr="00C02AD4" w:rsidRDefault="002057C3" w:rsidP="00226B7C">
      <w:pPr>
        <w:ind w:left="738" w:hanging="284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4</w:t>
      </w:r>
      <w:r w:rsidRPr="00C02AD4">
        <w:rPr>
          <w:rFonts w:ascii="標楷體" w:eastAsia="標楷體" w:hAnsi="標楷體" w:cs="標楷體"/>
        </w:rPr>
        <w:t>.</w:t>
      </w:r>
      <w:r w:rsidRPr="00C02AD4">
        <w:rPr>
          <w:rFonts w:ascii="標楷體" w:eastAsia="標楷體" w:hAnsi="標楷體" w:cs="標楷體" w:hint="eastAsia"/>
        </w:rPr>
        <w:t>信封上請註明「金陵文藝獎徵文」字樣，以掛號郵寄</w:t>
      </w:r>
      <w:r w:rsidRPr="006A51FF">
        <w:rPr>
          <w:rFonts w:eastAsia="標楷體"/>
        </w:rPr>
        <w:t>241</w:t>
      </w:r>
      <w:r>
        <w:rPr>
          <w:rFonts w:ascii="標楷體" w:eastAsia="標楷體" w:hAnsi="標楷體" w:cs="標楷體" w:hint="eastAsia"/>
        </w:rPr>
        <w:t>新</w:t>
      </w:r>
      <w:r w:rsidRPr="00C02AD4">
        <w:rPr>
          <w:rFonts w:ascii="標楷體" w:eastAsia="標楷體" w:hAnsi="標楷體" w:cs="標楷體" w:hint="eastAsia"/>
        </w:rPr>
        <w:t>北</w:t>
      </w:r>
      <w:r>
        <w:rPr>
          <w:rFonts w:ascii="標楷體" w:eastAsia="標楷體" w:hAnsi="標楷體" w:cs="標楷體" w:hint="eastAsia"/>
        </w:rPr>
        <w:t>市</w:t>
      </w:r>
      <w:r w:rsidRPr="00C02AD4">
        <w:rPr>
          <w:rStyle w:val="Strong"/>
          <w:rFonts w:ascii="標楷體" w:eastAsia="標楷體" w:hAnsi="標楷體" w:cs="標楷體" w:hint="eastAsia"/>
          <w:b w:val="0"/>
          <w:bCs w:val="0"/>
        </w:rPr>
        <w:t>三重</w:t>
      </w:r>
      <w:r>
        <w:rPr>
          <w:rStyle w:val="Strong"/>
          <w:rFonts w:ascii="標楷體" w:eastAsia="標楷體" w:hAnsi="標楷體" w:cs="標楷體" w:hint="eastAsia"/>
          <w:b w:val="0"/>
          <w:bCs w:val="0"/>
        </w:rPr>
        <w:t>區</w:t>
      </w:r>
      <w:r w:rsidRPr="00C02AD4">
        <w:rPr>
          <w:rStyle w:val="Strong"/>
          <w:rFonts w:ascii="標楷體" w:eastAsia="標楷體" w:hAnsi="標楷體" w:cs="標楷體" w:hint="eastAsia"/>
          <w:b w:val="0"/>
          <w:bCs w:val="0"/>
        </w:rPr>
        <w:t>重新路五段</w:t>
      </w:r>
      <w:r w:rsidRPr="006A51FF">
        <w:rPr>
          <w:rStyle w:val="Strong"/>
          <w:rFonts w:eastAsia="標楷體"/>
          <w:b w:val="0"/>
          <w:bCs w:val="0"/>
        </w:rPr>
        <w:t>656</w:t>
      </w:r>
      <w:r w:rsidRPr="00C02AD4">
        <w:rPr>
          <w:rStyle w:val="Strong"/>
          <w:rFonts w:ascii="標楷體" w:eastAsia="標楷體" w:hAnsi="標楷體" w:cs="標楷體" w:hint="eastAsia"/>
          <w:b w:val="0"/>
          <w:bCs w:val="0"/>
        </w:rPr>
        <w:t>號</w:t>
      </w:r>
      <w:r w:rsidRPr="00C02AD4">
        <w:rPr>
          <w:rFonts w:ascii="標楷體" w:eastAsia="標楷體" w:hAnsi="標楷體" w:cs="標楷體" w:hint="eastAsia"/>
        </w:rPr>
        <w:t>。金陵女中圖書館。</w:t>
      </w:r>
      <w:r w:rsidRPr="00C02AD4">
        <w:rPr>
          <w:rStyle w:val="Strong"/>
          <w:rFonts w:ascii="標楷體" w:eastAsia="標楷體" w:hAnsi="標楷體" w:cs="標楷體" w:hint="eastAsia"/>
          <w:b w:val="0"/>
          <w:bCs w:val="0"/>
        </w:rPr>
        <w:t>電話：</w:t>
      </w:r>
      <w:r w:rsidRPr="005D6FBC">
        <w:rPr>
          <w:rStyle w:val="Strong"/>
          <w:rFonts w:eastAsia="標楷體"/>
          <w:b w:val="0"/>
          <w:bCs w:val="0"/>
        </w:rPr>
        <w:t>(02)29956776</w:t>
      </w:r>
      <w:r w:rsidRPr="005D6FBC">
        <w:rPr>
          <w:rStyle w:val="Strong"/>
          <w:rFonts w:ascii="標楷體" w:eastAsia="標楷體" w:hAnsi="標楷體" w:cs="標楷體" w:hint="eastAsia"/>
          <w:b w:val="0"/>
          <w:bCs w:val="0"/>
        </w:rPr>
        <w:t>轉</w:t>
      </w:r>
      <w:r w:rsidRPr="005D6FBC">
        <w:rPr>
          <w:rStyle w:val="Strong"/>
          <w:rFonts w:eastAsia="標楷體"/>
          <w:b w:val="0"/>
          <w:bCs w:val="0"/>
        </w:rPr>
        <w:t>281</w:t>
      </w:r>
      <w:r w:rsidRPr="005D6FBC">
        <w:rPr>
          <w:rStyle w:val="Strong"/>
          <w:rFonts w:ascii="標楷體" w:eastAsia="標楷體" w:hAnsi="標楷體" w:cs="標楷體" w:hint="eastAsia"/>
          <w:b w:val="0"/>
          <w:bCs w:val="0"/>
        </w:rPr>
        <w:t>、傳真：</w:t>
      </w:r>
      <w:r w:rsidRPr="005D6FBC">
        <w:rPr>
          <w:rStyle w:val="Strong"/>
          <w:rFonts w:eastAsia="標楷體"/>
          <w:b w:val="0"/>
          <w:bCs w:val="0"/>
        </w:rPr>
        <w:t>(02)29994847</w:t>
      </w:r>
      <w:r w:rsidRPr="005D6FBC">
        <w:rPr>
          <w:rStyle w:val="Strong"/>
          <w:rFonts w:ascii="標楷體" w:eastAsia="標楷體" w:hAnsi="標楷體" w:cs="標楷體" w:hint="eastAsia"/>
          <w:b w:val="0"/>
          <w:bCs w:val="0"/>
        </w:rPr>
        <w:t>、</w:t>
      </w:r>
      <w:r w:rsidRPr="006A51FF">
        <w:rPr>
          <w:rFonts w:eastAsia="標楷體"/>
          <w:color w:val="000000"/>
        </w:rPr>
        <w:t>E-mail:</w:t>
      </w:r>
      <w:r w:rsidRPr="006A51FF">
        <w:rPr>
          <w:rFonts w:eastAsia="標楷體"/>
        </w:rPr>
        <w:t xml:space="preserve"> literate@glghs.</w:t>
      </w:r>
      <w:r>
        <w:rPr>
          <w:rFonts w:eastAsia="標楷體"/>
        </w:rPr>
        <w:t>n</w:t>
      </w:r>
      <w:r w:rsidRPr="006A51FF">
        <w:rPr>
          <w:rFonts w:eastAsia="標楷體"/>
        </w:rPr>
        <w:t>tpc.edu.tw</w:t>
      </w:r>
      <w:r w:rsidRPr="00C02AD4">
        <w:rPr>
          <w:rStyle w:val="Strong"/>
          <w:rFonts w:ascii="標楷體" w:eastAsia="標楷體" w:hAnsi="標楷體" w:cs="標楷體" w:hint="eastAsia"/>
          <w:b w:val="0"/>
          <w:bCs w:val="0"/>
          <w:sz w:val="28"/>
          <w:szCs w:val="28"/>
        </w:rPr>
        <w:t>，</w:t>
      </w:r>
      <w:r w:rsidRPr="00C02AD4">
        <w:rPr>
          <w:rStyle w:val="Strong"/>
          <w:rFonts w:ascii="標楷體" w:eastAsia="標楷體" w:hAnsi="標楷體" w:cs="標楷體" w:hint="eastAsia"/>
          <w:b w:val="0"/>
          <w:bCs w:val="0"/>
        </w:rPr>
        <w:t>聯絡人：程璧玲。</w:t>
      </w:r>
    </w:p>
    <w:p w:rsidR="002057C3" w:rsidRPr="00C02AD4" w:rsidRDefault="002057C3">
      <w:pPr>
        <w:ind w:left="454"/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/>
        </w:rPr>
        <w:t>5.</w:t>
      </w:r>
      <w:r w:rsidRPr="00C02AD4">
        <w:rPr>
          <w:rFonts w:ascii="標楷體" w:eastAsia="標楷體" w:hAnsi="標楷體" w:cs="標楷體" w:hint="eastAsia"/>
        </w:rPr>
        <w:t>一律不退稿，請自行留底稿。</w:t>
      </w:r>
    </w:p>
    <w:p w:rsidR="002057C3" w:rsidRPr="00C02AD4" w:rsidRDefault="002057C3">
      <w:pPr>
        <w:rPr>
          <w:rFonts w:ascii="標楷體" w:eastAsia="標楷體" w:hAnsi="標楷體"/>
        </w:rPr>
      </w:pPr>
      <w:r w:rsidRPr="00C02AD4">
        <w:rPr>
          <w:rFonts w:ascii="標楷體" w:eastAsia="標楷體" w:hAnsi="標楷體" w:cs="標楷體" w:hint="eastAsia"/>
        </w:rPr>
        <w:t>十、本辦法自公佈後實施，如有未盡事宜得另行修訂之。</w:t>
      </w:r>
    </w:p>
    <w:p w:rsidR="002057C3" w:rsidRDefault="002057C3" w:rsidP="00DB17EF">
      <w:pPr>
        <w:rPr>
          <w:rFonts w:ascii="全真楷書" w:eastAsia="全真楷書"/>
        </w:rPr>
      </w:pPr>
    </w:p>
    <w:p w:rsidR="002057C3" w:rsidRPr="001F2618" w:rsidRDefault="002057C3" w:rsidP="001F2618">
      <w:pPr>
        <w:jc w:val="right"/>
        <w:rPr>
          <w:rFonts w:ascii="全真楷書" w:eastAsia="全真楷書"/>
          <w:sz w:val="28"/>
          <w:szCs w:val="28"/>
        </w:rPr>
      </w:pPr>
      <w:r>
        <w:rPr>
          <w:rFonts w:ascii="全真楷書" w:eastAsia="全真楷書"/>
        </w:rPr>
        <w:br w:type="page"/>
      </w:r>
      <w:r w:rsidRPr="00C02AD4">
        <w:rPr>
          <w:rFonts w:ascii="標楷體" w:eastAsia="標楷體" w:hAnsi="標楷體" w:cs="標楷體" w:hint="eastAsia"/>
          <w:spacing w:val="30"/>
          <w:sz w:val="36"/>
          <w:szCs w:val="36"/>
        </w:rPr>
        <w:t>第</w:t>
      </w:r>
      <w:r>
        <w:rPr>
          <w:rFonts w:ascii="標楷體" w:eastAsia="標楷體" w:hAnsi="標楷體" w:cs="標楷體" w:hint="eastAsia"/>
          <w:sz w:val="36"/>
          <w:szCs w:val="36"/>
        </w:rPr>
        <w:t>十五</w:t>
      </w:r>
      <w:r w:rsidRPr="00C02AD4">
        <w:rPr>
          <w:rFonts w:ascii="標楷體" w:eastAsia="標楷體" w:hAnsi="標楷體" w:cs="標楷體" w:hint="eastAsia"/>
          <w:spacing w:val="30"/>
          <w:sz w:val="36"/>
          <w:szCs w:val="36"/>
        </w:rPr>
        <w:t>屆金陵文藝獎徵文比賽</w:t>
      </w:r>
      <w:r>
        <w:rPr>
          <w:rFonts w:eastAsia="全真楷書"/>
        </w:rPr>
        <w:t>102</w:t>
      </w:r>
      <w:r w:rsidRPr="006A51FF">
        <w:rPr>
          <w:rFonts w:eastAsia="全真楷書"/>
        </w:rPr>
        <w:t>.1</w:t>
      </w:r>
      <w:r>
        <w:rPr>
          <w:rFonts w:eastAsia="全真楷書"/>
        </w:rPr>
        <w:t>1</w:t>
      </w:r>
    </w:p>
    <w:p w:rsidR="002057C3" w:rsidRPr="00B961C2" w:rsidRDefault="002057C3">
      <w:pPr>
        <w:jc w:val="both"/>
        <w:rPr>
          <w:rFonts w:ascii="標楷體" w:eastAsia="標楷體" w:hAnsi="標楷體"/>
          <w:spacing w:val="30"/>
          <w:sz w:val="32"/>
          <w:szCs w:val="32"/>
        </w:rPr>
      </w:pPr>
    </w:p>
    <w:p w:rsidR="002057C3" w:rsidRPr="00C02AD4" w:rsidRDefault="002057C3">
      <w:pPr>
        <w:jc w:val="both"/>
        <w:rPr>
          <w:rFonts w:ascii="標楷體" w:eastAsia="標楷體" w:hAnsi="標楷體"/>
          <w:spacing w:val="30"/>
          <w:sz w:val="32"/>
          <w:szCs w:val="32"/>
        </w:rPr>
      </w:pPr>
      <w:r w:rsidRPr="00C02AD4">
        <w:rPr>
          <w:rFonts w:ascii="標楷體" w:eastAsia="標楷體" w:hAnsi="標楷體" w:cs="標楷體" w:hint="eastAsia"/>
          <w:spacing w:val="30"/>
          <w:sz w:val="32"/>
          <w:szCs w:val="32"/>
        </w:rPr>
        <w:t>附件</w:t>
      </w:r>
    </w:p>
    <w:p w:rsidR="002057C3" w:rsidRPr="00C02AD4" w:rsidRDefault="002057C3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</w:t>
      </w:r>
      <w:r w:rsidRPr="00C02AD4">
        <w:rPr>
          <w:rFonts w:ascii="標楷體" w:eastAsia="標楷體" w:hAnsi="標楷體" w:cs="標楷體" w:hint="eastAsia"/>
          <w:sz w:val="28"/>
          <w:szCs w:val="28"/>
        </w:rPr>
        <w:t>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1984"/>
        <w:gridCol w:w="280"/>
        <w:gridCol w:w="1440"/>
        <w:gridCol w:w="264"/>
        <w:gridCol w:w="1984"/>
        <w:gridCol w:w="1984"/>
      </w:tblGrid>
      <w:tr w:rsidR="002057C3" w:rsidRPr="00ED2D60"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</w:tcPr>
          <w:p w:rsidR="002057C3" w:rsidRPr="00ED2D60" w:rsidRDefault="002057C3" w:rsidP="00ED2D60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2D60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2057C3" w:rsidRPr="00ED2D60" w:rsidRDefault="002057C3" w:rsidP="00ED2D60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2D60">
              <w:rPr>
                <w:rFonts w:ascii="標楷體" w:eastAsia="標楷體" w:hAnsi="標楷體" w:cs="標楷體" w:hint="eastAsia"/>
                <w:sz w:val="28"/>
                <w:szCs w:val="28"/>
              </w:rPr>
              <w:t>就讀學校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2057C3" w:rsidRPr="00ED2D60" w:rsidRDefault="002057C3" w:rsidP="00ED2D60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2D60">
              <w:rPr>
                <w:rFonts w:ascii="標楷體" w:eastAsia="標楷體" w:hAnsi="標楷體" w:cs="標楷體" w:hint="eastAsia"/>
                <w:sz w:val="28"/>
                <w:szCs w:val="28"/>
              </w:rPr>
              <w:t>年級班別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057C3" w:rsidRPr="00ED2D60" w:rsidRDefault="002057C3" w:rsidP="00ED2D60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2D60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2057C3" w:rsidRPr="00ED2D60" w:rsidRDefault="002057C3" w:rsidP="00ED2D60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2D60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</w:tr>
      <w:tr w:rsidR="002057C3" w:rsidRPr="00ED2D60">
        <w:trPr>
          <w:trHeight w:val="816"/>
        </w:trPr>
        <w:tc>
          <w:tcPr>
            <w:tcW w:w="1984" w:type="dxa"/>
            <w:tcBorders>
              <w:left w:val="double" w:sz="4" w:space="0" w:color="auto"/>
              <w:bottom w:val="double" w:sz="4" w:space="0" w:color="auto"/>
            </w:tcBorders>
            <w:textDirection w:val="lrTbV"/>
          </w:tcPr>
          <w:p w:rsidR="002057C3" w:rsidRPr="00ED2D60" w:rsidRDefault="002057C3" w:rsidP="00ED2D6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  <w:textDirection w:val="lrTbV"/>
          </w:tcPr>
          <w:p w:rsidR="002057C3" w:rsidRPr="00ED2D60" w:rsidRDefault="002057C3" w:rsidP="00ED2D6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double" w:sz="4" w:space="0" w:color="auto"/>
            </w:tcBorders>
            <w:textDirection w:val="lrTbV"/>
          </w:tcPr>
          <w:p w:rsidR="002057C3" w:rsidRPr="00ED2D60" w:rsidRDefault="002057C3" w:rsidP="00ED2D6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textDirection w:val="lrTbV"/>
          </w:tcPr>
          <w:p w:rsidR="002057C3" w:rsidRPr="00ED2D60" w:rsidRDefault="002057C3" w:rsidP="00ED2D6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  <w:textDirection w:val="lrTbV"/>
          </w:tcPr>
          <w:p w:rsidR="002057C3" w:rsidRPr="00ED2D60" w:rsidRDefault="002057C3" w:rsidP="00ED2D6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57C3" w:rsidRPr="00ED2D60">
        <w:trPr>
          <w:trHeight w:val="889"/>
        </w:trPr>
        <w:tc>
          <w:tcPr>
            <w:tcW w:w="99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7C3" w:rsidRPr="00ED2D60" w:rsidRDefault="002057C3" w:rsidP="00ED2D6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D2D60">
              <w:rPr>
                <w:rFonts w:ascii="標楷體" w:eastAsia="標楷體" w:hAnsi="標楷體" w:cs="標楷體" w:hint="eastAsia"/>
                <w:sz w:val="28"/>
                <w:szCs w:val="28"/>
              </w:rPr>
              <w:t>通訊地址：</w:t>
            </w:r>
          </w:p>
          <w:p w:rsidR="002057C3" w:rsidRPr="00ED2D60" w:rsidRDefault="002057C3" w:rsidP="00ED2D6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2057C3" w:rsidRPr="00ED2D60" w:rsidRDefault="002057C3" w:rsidP="00ED2D6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D2D60">
              <w:rPr>
                <w:rFonts w:eastAsia="標楷體"/>
                <w:sz w:val="28"/>
                <w:szCs w:val="28"/>
              </w:rPr>
              <w:t>Email</w:t>
            </w:r>
            <w:r w:rsidRPr="00ED2D6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</w:tc>
      </w:tr>
      <w:tr w:rsidR="002057C3" w:rsidRPr="00ED2D60">
        <w:tc>
          <w:tcPr>
            <w:tcW w:w="424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2057C3" w:rsidRPr="00ED2D60" w:rsidRDefault="002057C3" w:rsidP="00ED2D6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D2D60">
              <w:rPr>
                <w:rFonts w:ascii="標楷體" w:eastAsia="標楷體" w:hAnsi="標楷體" w:cs="標楷體" w:hint="eastAsia"/>
                <w:sz w:val="28"/>
                <w:szCs w:val="28"/>
              </w:rPr>
              <w:t>參加組別</w:t>
            </w:r>
          </w:p>
        </w:tc>
        <w:tc>
          <w:tcPr>
            <w:tcW w:w="5672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2057C3" w:rsidRPr="00ED2D60" w:rsidRDefault="002057C3" w:rsidP="00ED2D6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D2D60">
              <w:rPr>
                <w:rFonts w:ascii="標楷體" w:eastAsia="標楷體" w:hAnsi="標楷體" w:cs="標楷體" w:hint="eastAsia"/>
                <w:sz w:val="28"/>
                <w:szCs w:val="28"/>
              </w:rPr>
              <w:t>參加類別</w:t>
            </w:r>
          </w:p>
        </w:tc>
      </w:tr>
      <w:tr w:rsidR="002057C3" w:rsidRPr="00ED2D60">
        <w:tc>
          <w:tcPr>
            <w:tcW w:w="4248" w:type="dxa"/>
            <w:gridSpan w:val="3"/>
            <w:tcBorders>
              <w:left w:val="double" w:sz="4" w:space="0" w:color="auto"/>
            </w:tcBorders>
          </w:tcPr>
          <w:p w:rsidR="002057C3" w:rsidRPr="00ED2D60" w:rsidRDefault="002057C3" w:rsidP="00ED2D6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D2D60">
              <w:rPr>
                <w:rFonts w:ascii="標楷體" w:eastAsia="標楷體" w:hAnsi="標楷體" w:cs="標楷體" w:hint="eastAsia"/>
                <w:sz w:val="28"/>
                <w:szCs w:val="28"/>
              </w:rPr>
              <w:t>□高中組</w:t>
            </w:r>
            <w:r w:rsidRPr="00ED2D60"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 w:rsidRPr="00ED2D60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5672" w:type="dxa"/>
            <w:gridSpan w:val="4"/>
            <w:tcBorders>
              <w:right w:val="double" w:sz="4" w:space="0" w:color="auto"/>
            </w:tcBorders>
          </w:tcPr>
          <w:p w:rsidR="002057C3" w:rsidRPr="00ED2D60" w:rsidRDefault="002057C3" w:rsidP="0052158A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2D60">
              <w:rPr>
                <w:rFonts w:ascii="標楷體" w:eastAsia="標楷體" w:hAnsi="標楷體" w:cs="標楷體" w:hint="eastAsia"/>
                <w:sz w:val="28"/>
                <w:szCs w:val="28"/>
              </w:rPr>
              <w:t>□散文類</w:t>
            </w:r>
            <w:r w:rsidRPr="00ED2D60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ED2D60">
              <w:rPr>
                <w:rFonts w:ascii="標楷體" w:eastAsia="標楷體" w:hAnsi="標楷體" w:cs="標楷體" w:hint="eastAsia"/>
                <w:sz w:val="28"/>
                <w:szCs w:val="28"/>
              </w:rPr>
              <w:t>□新詩類</w:t>
            </w:r>
            <w:r w:rsidRPr="00ED2D60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</w:p>
        </w:tc>
      </w:tr>
      <w:tr w:rsidR="002057C3" w:rsidRPr="00ED2D60">
        <w:trPr>
          <w:trHeight w:val="925"/>
        </w:trPr>
        <w:tc>
          <w:tcPr>
            <w:tcW w:w="9920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7C3" w:rsidRPr="00ED2D60" w:rsidRDefault="002057C3" w:rsidP="00ED2D60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D2D60">
              <w:rPr>
                <w:rFonts w:ascii="標楷體" w:eastAsia="標楷體" w:hAnsi="標楷體" w:cs="標楷體" w:hint="eastAsia"/>
                <w:sz w:val="32"/>
                <w:szCs w:val="32"/>
              </w:rPr>
              <w:t>題</w:t>
            </w:r>
            <w:r w:rsidRPr="00ED2D60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ED2D60">
              <w:rPr>
                <w:rFonts w:ascii="標楷體" w:eastAsia="標楷體" w:hAnsi="標楷體" w:cs="標楷體" w:hint="eastAsia"/>
                <w:sz w:val="32"/>
                <w:szCs w:val="32"/>
              </w:rPr>
              <w:t>目：</w:t>
            </w:r>
          </w:p>
        </w:tc>
      </w:tr>
      <w:tr w:rsidR="002057C3" w:rsidRPr="00ED2D60">
        <w:trPr>
          <w:trHeight w:val="3756"/>
        </w:trPr>
        <w:tc>
          <w:tcPr>
            <w:tcW w:w="56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7C3" w:rsidRPr="00ED2D60" w:rsidRDefault="002057C3" w:rsidP="00ED2D60">
            <w:p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ED2D60">
              <w:rPr>
                <w:rFonts w:ascii="標楷體" w:eastAsia="標楷體" w:hAnsi="標楷體" w:cs="標楷體" w:hint="eastAsia"/>
              </w:rPr>
              <w:t>友校同學請附貼學生證正面影本</w:t>
            </w:r>
            <w:r w:rsidRPr="00ED2D60">
              <w:rPr>
                <w:rFonts w:ascii="標楷體" w:eastAsia="標楷體" w:hAnsi="標楷體" w:cs="標楷體"/>
              </w:rPr>
              <w:t>(</w:t>
            </w:r>
            <w:r w:rsidRPr="00ED2D60">
              <w:rPr>
                <w:rFonts w:ascii="標楷體" w:eastAsia="標楷體" w:hAnsi="標楷體" w:cs="標楷體" w:hint="eastAsia"/>
              </w:rPr>
              <w:t>或圖像</w:t>
            </w:r>
            <w:r w:rsidRPr="00ED2D60">
              <w:rPr>
                <w:rFonts w:ascii="標楷體" w:eastAsia="標楷體" w:hAnsi="標楷體" w:cs="標楷體"/>
              </w:rPr>
              <w:t>)</w:t>
            </w:r>
            <w:r w:rsidRPr="00ED2D60">
              <w:rPr>
                <w:rFonts w:ascii="標楷體" w:eastAsia="標楷體" w:hAnsi="標楷體" w:cs="標楷體"/>
              </w:rPr>
              <w:br/>
              <w:t>(</w:t>
            </w:r>
            <w:r w:rsidRPr="00ED2D60">
              <w:rPr>
                <w:rFonts w:ascii="標楷體" w:eastAsia="標楷體" w:hAnsi="標楷體" w:cs="標楷體" w:hint="eastAsia"/>
              </w:rPr>
              <w:t>參賽多類者可免重覆</w:t>
            </w:r>
            <w:r w:rsidRPr="00ED2D6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23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textDirection w:val="lrTbV"/>
          </w:tcPr>
          <w:p w:rsidR="002057C3" w:rsidRPr="00ED2D60" w:rsidRDefault="002057C3" w:rsidP="00ED2D60">
            <w:pPr>
              <w:spacing w:line="24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057C3" w:rsidRPr="00C02AD4" w:rsidRDefault="002057C3">
      <w:pPr>
        <w:rPr>
          <w:rFonts w:ascii="標楷體" w:eastAsia="標楷體" w:hAnsi="標楷體"/>
          <w:sz w:val="28"/>
          <w:szCs w:val="28"/>
        </w:rPr>
      </w:pPr>
      <w:r w:rsidRPr="00C02AD4">
        <w:rPr>
          <w:rFonts w:ascii="標楷體" w:eastAsia="標楷體" w:hAnsi="標楷體" w:cs="標楷體" w:hint="eastAsia"/>
          <w:sz w:val="28"/>
          <w:szCs w:val="28"/>
        </w:rPr>
        <w:t>※每篇參賽作品均須附「</w:t>
      </w:r>
      <w:r>
        <w:rPr>
          <w:rFonts w:ascii="標楷體" w:eastAsia="標楷體" w:hAnsi="標楷體" w:cs="標楷體" w:hint="eastAsia"/>
          <w:sz w:val="28"/>
          <w:szCs w:val="28"/>
        </w:rPr>
        <w:t>報名</w:t>
      </w:r>
      <w:r w:rsidRPr="00C02AD4">
        <w:rPr>
          <w:rFonts w:ascii="標楷體" w:eastAsia="標楷體" w:hAnsi="標楷體" w:cs="標楷體" w:hint="eastAsia"/>
          <w:sz w:val="28"/>
          <w:szCs w:val="28"/>
        </w:rPr>
        <w:t>表」，「</w:t>
      </w:r>
      <w:r>
        <w:rPr>
          <w:rFonts w:ascii="標楷體" w:eastAsia="標楷體" w:hAnsi="標楷體" w:cs="標楷體" w:hint="eastAsia"/>
          <w:sz w:val="28"/>
          <w:szCs w:val="28"/>
        </w:rPr>
        <w:t>報名</w:t>
      </w:r>
      <w:r w:rsidRPr="00C02AD4">
        <w:rPr>
          <w:rFonts w:ascii="標楷體" w:eastAsia="標楷體" w:hAnsi="標楷體" w:cs="標楷體" w:hint="eastAsia"/>
          <w:sz w:val="28"/>
          <w:szCs w:val="28"/>
        </w:rPr>
        <w:t>表」可影印使用。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下載網址：</w:t>
      </w:r>
      <w:r w:rsidRPr="006A51FF">
        <w:rPr>
          <w:rFonts w:eastAsia="標楷體"/>
          <w:sz w:val="28"/>
          <w:szCs w:val="28"/>
        </w:rPr>
        <w:t>www.glghs.</w:t>
      </w:r>
      <w:r>
        <w:rPr>
          <w:rFonts w:eastAsia="標楷體"/>
          <w:sz w:val="28"/>
          <w:szCs w:val="28"/>
        </w:rPr>
        <w:t>n</w:t>
      </w:r>
      <w:r w:rsidRPr="006A51FF">
        <w:rPr>
          <w:rFonts w:eastAsia="標楷體"/>
          <w:sz w:val="28"/>
          <w:szCs w:val="28"/>
        </w:rPr>
        <w:t>tpc.edu.tw/</w:t>
      </w:r>
      <w:r w:rsidRPr="0028670B">
        <w:rPr>
          <w:rFonts w:eastAsia="標楷體"/>
          <w:sz w:val="28"/>
          <w:szCs w:val="28"/>
        </w:rPr>
        <w:t>mediafile/1365/news/43/201</w:t>
      </w:r>
      <w:r>
        <w:rPr>
          <w:rFonts w:eastAsia="標楷體"/>
          <w:sz w:val="28"/>
          <w:szCs w:val="28"/>
        </w:rPr>
        <w:t>3</w:t>
      </w:r>
      <w:r w:rsidRPr="0028670B">
        <w:rPr>
          <w:rFonts w:eastAsia="標楷體"/>
          <w:sz w:val="28"/>
          <w:szCs w:val="28"/>
        </w:rPr>
        <w:t>-1</w:t>
      </w:r>
      <w:r>
        <w:rPr>
          <w:rFonts w:eastAsia="標楷體"/>
          <w:sz w:val="28"/>
          <w:szCs w:val="28"/>
        </w:rPr>
        <w:t>2</w:t>
      </w:r>
      <w:r w:rsidRPr="0028670B">
        <w:rPr>
          <w:rFonts w:eastAsia="標楷體"/>
          <w:sz w:val="28"/>
          <w:szCs w:val="28"/>
        </w:rPr>
        <w:t>/</w:t>
      </w:r>
      <w:r w:rsidRPr="006A51FF">
        <w:rPr>
          <w:rFonts w:eastAsia="標楷體"/>
          <w:sz w:val="28"/>
          <w:szCs w:val="28"/>
        </w:rPr>
        <w:t>lit</w:t>
      </w:r>
      <w:r>
        <w:rPr>
          <w:rFonts w:eastAsia="標楷體"/>
          <w:sz w:val="28"/>
          <w:szCs w:val="28"/>
        </w:rPr>
        <w:t>102</w:t>
      </w:r>
      <w:r w:rsidRPr="0028670B">
        <w:rPr>
          <w:rFonts w:eastAsia="標楷體"/>
          <w:sz w:val="28"/>
          <w:szCs w:val="28"/>
        </w:rPr>
        <w:t>.doc</w:t>
      </w:r>
      <w:r>
        <w:rPr>
          <w:rFonts w:eastAsia="標楷體"/>
          <w:sz w:val="28"/>
          <w:szCs w:val="28"/>
        </w:rPr>
        <w:t>x)</w:t>
      </w:r>
    </w:p>
    <w:p w:rsidR="002057C3" w:rsidRPr="004D0F46" w:rsidRDefault="002057C3">
      <w:pPr>
        <w:rPr>
          <w:rFonts w:ascii="標楷體" w:eastAsia="標楷體" w:hAnsi="標楷體"/>
        </w:rPr>
      </w:pPr>
      <w:bookmarkStart w:id="0" w:name="_GoBack"/>
      <w:bookmarkEnd w:id="0"/>
    </w:p>
    <w:sectPr w:rsidR="002057C3" w:rsidRPr="004D0F46" w:rsidSect="00853821">
      <w:pgSz w:w="11906" w:h="16838" w:code="9"/>
      <w:pgMar w:top="680" w:right="1021" w:bottom="680" w:left="1021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C3" w:rsidRDefault="002057C3" w:rsidP="00E94A09">
      <w:pPr>
        <w:spacing w:line="240" w:lineRule="auto"/>
      </w:pPr>
      <w:r>
        <w:separator/>
      </w:r>
    </w:p>
  </w:endnote>
  <w:endnote w:type="continuationSeparator" w:id="0">
    <w:p w:rsidR="002057C3" w:rsidRDefault="002057C3" w:rsidP="00E94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全真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C3" w:rsidRDefault="002057C3" w:rsidP="00E94A09">
      <w:pPr>
        <w:spacing w:line="240" w:lineRule="auto"/>
      </w:pPr>
      <w:r>
        <w:separator/>
      </w:r>
    </w:p>
  </w:footnote>
  <w:footnote w:type="continuationSeparator" w:id="0">
    <w:p w:rsidR="002057C3" w:rsidRDefault="002057C3" w:rsidP="00E94A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E9A"/>
    <w:multiLevelType w:val="multilevel"/>
    <w:tmpl w:val="3A0894C0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BF91148"/>
    <w:multiLevelType w:val="hybridMultilevel"/>
    <w:tmpl w:val="FFC02064"/>
    <w:lvl w:ilvl="0" w:tplc="ABC094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A6A652A"/>
    <w:multiLevelType w:val="multilevel"/>
    <w:tmpl w:val="FFC02064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429"/>
    <w:rsid w:val="00083A5D"/>
    <w:rsid w:val="000A0B9A"/>
    <w:rsid w:val="000B5162"/>
    <w:rsid w:val="00154AB9"/>
    <w:rsid w:val="0017530E"/>
    <w:rsid w:val="001C367F"/>
    <w:rsid w:val="001D6561"/>
    <w:rsid w:val="001F2618"/>
    <w:rsid w:val="001F497E"/>
    <w:rsid w:val="00202344"/>
    <w:rsid w:val="002057C3"/>
    <w:rsid w:val="00226B7C"/>
    <w:rsid w:val="00275951"/>
    <w:rsid w:val="0028670B"/>
    <w:rsid w:val="00297826"/>
    <w:rsid w:val="002A0FC8"/>
    <w:rsid w:val="002A3565"/>
    <w:rsid w:val="002B48AB"/>
    <w:rsid w:val="002E5B70"/>
    <w:rsid w:val="002F17A3"/>
    <w:rsid w:val="0030630C"/>
    <w:rsid w:val="00330429"/>
    <w:rsid w:val="00331101"/>
    <w:rsid w:val="00336990"/>
    <w:rsid w:val="0035357B"/>
    <w:rsid w:val="00383BDA"/>
    <w:rsid w:val="00387683"/>
    <w:rsid w:val="003D2A92"/>
    <w:rsid w:val="003D60C0"/>
    <w:rsid w:val="003E1608"/>
    <w:rsid w:val="004049E0"/>
    <w:rsid w:val="00411C6F"/>
    <w:rsid w:val="00422AAD"/>
    <w:rsid w:val="004A0888"/>
    <w:rsid w:val="004B04C5"/>
    <w:rsid w:val="004D0DE7"/>
    <w:rsid w:val="004D0F46"/>
    <w:rsid w:val="0052158A"/>
    <w:rsid w:val="005315EC"/>
    <w:rsid w:val="00531873"/>
    <w:rsid w:val="005319CA"/>
    <w:rsid w:val="00566CF6"/>
    <w:rsid w:val="00591EA3"/>
    <w:rsid w:val="00595CE2"/>
    <w:rsid w:val="005D6FBC"/>
    <w:rsid w:val="005E65E6"/>
    <w:rsid w:val="00601597"/>
    <w:rsid w:val="00611638"/>
    <w:rsid w:val="00615EFF"/>
    <w:rsid w:val="006207B2"/>
    <w:rsid w:val="00640B50"/>
    <w:rsid w:val="00641D98"/>
    <w:rsid w:val="00670A8A"/>
    <w:rsid w:val="006A51FF"/>
    <w:rsid w:val="006F27D2"/>
    <w:rsid w:val="00773A1D"/>
    <w:rsid w:val="00776573"/>
    <w:rsid w:val="007A1F91"/>
    <w:rsid w:val="007A5BD4"/>
    <w:rsid w:val="007A7A17"/>
    <w:rsid w:val="007B0F14"/>
    <w:rsid w:val="007C61A1"/>
    <w:rsid w:val="007D2284"/>
    <w:rsid w:val="007D25F0"/>
    <w:rsid w:val="007D53D7"/>
    <w:rsid w:val="007E36B9"/>
    <w:rsid w:val="007E4E4C"/>
    <w:rsid w:val="007E7D0C"/>
    <w:rsid w:val="00802B06"/>
    <w:rsid w:val="00835539"/>
    <w:rsid w:val="00842923"/>
    <w:rsid w:val="00846EFA"/>
    <w:rsid w:val="00853821"/>
    <w:rsid w:val="00872C26"/>
    <w:rsid w:val="00910830"/>
    <w:rsid w:val="00962CB3"/>
    <w:rsid w:val="0096768D"/>
    <w:rsid w:val="00985500"/>
    <w:rsid w:val="009859F0"/>
    <w:rsid w:val="009C6A8A"/>
    <w:rsid w:val="009E3782"/>
    <w:rsid w:val="00A45A5C"/>
    <w:rsid w:val="00A53E5F"/>
    <w:rsid w:val="00A60535"/>
    <w:rsid w:val="00A84999"/>
    <w:rsid w:val="00A8724D"/>
    <w:rsid w:val="00AA4BD4"/>
    <w:rsid w:val="00AB6BA6"/>
    <w:rsid w:val="00B01EBF"/>
    <w:rsid w:val="00B407B4"/>
    <w:rsid w:val="00B450F7"/>
    <w:rsid w:val="00B93453"/>
    <w:rsid w:val="00B961C2"/>
    <w:rsid w:val="00BB098C"/>
    <w:rsid w:val="00BB7E44"/>
    <w:rsid w:val="00BD7450"/>
    <w:rsid w:val="00C02AD4"/>
    <w:rsid w:val="00C24479"/>
    <w:rsid w:val="00C25681"/>
    <w:rsid w:val="00C33590"/>
    <w:rsid w:val="00C67844"/>
    <w:rsid w:val="00C7475C"/>
    <w:rsid w:val="00C76C3E"/>
    <w:rsid w:val="00CA7DCB"/>
    <w:rsid w:val="00CC4EF8"/>
    <w:rsid w:val="00CE3111"/>
    <w:rsid w:val="00D16A07"/>
    <w:rsid w:val="00D2136C"/>
    <w:rsid w:val="00D2386E"/>
    <w:rsid w:val="00D273ED"/>
    <w:rsid w:val="00DB17EF"/>
    <w:rsid w:val="00DB4B3E"/>
    <w:rsid w:val="00DB6FAA"/>
    <w:rsid w:val="00DB7CCD"/>
    <w:rsid w:val="00DC2D79"/>
    <w:rsid w:val="00DD41F8"/>
    <w:rsid w:val="00DD4B0E"/>
    <w:rsid w:val="00DF5C4A"/>
    <w:rsid w:val="00E030FA"/>
    <w:rsid w:val="00E22070"/>
    <w:rsid w:val="00E3327B"/>
    <w:rsid w:val="00E5031D"/>
    <w:rsid w:val="00E8452C"/>
    <w:rsid w:val="00E94A09"/>
    <w:rsid w:val="00EB08D2"/>
    <w:rsid w:val="00EB614F"/>
    <w:rsid w:val="00ED125B"/>
    <w:rsid w:val="00ED2D60"/>
    <w:rsid w:val="00EE2BEA"/>
    <w:rsid w:val="00F5628F"/>
    <w:rsid w:val="00F8791B"/>
    <w:rsid w:val="00FC5911"/>
    <w:rsid w:val="00FF10CF"/>
    <w:rsid w:val="00FF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E0"/>
    <w:pPr>
      <w:widowControl w:val="0"/>
      <w:adjustRightInd w:val="0"/>
      <w:spacing w:line="360" w:lineRule="atLeast"/>
      <w:textAlignment w:val="baseline"/>
    </w:pPr>
    <w:rPr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049E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cs="新細明體"/>
      <w:color w:val="FFFFFF"/>
    </w:rPr>
  </w:style>
  <w:style w:type="character" w:styleId="Strong">
    <w:name w:val="Strong"/>
    <w:basedOn w:val="DefaultParagraphFont"/>
    <w:uiPriority w:val="99"/>
    <w:qFormat/>
    <w:rsid w:val="004049E0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4049E0"/>
    <w:pPr>
      <w:ind w:left="709" w:hanging="255"/>
    </w:pPr>
    <w:rPr>
      <w:rFonts w:ascii="全真楷書" w:eastAsia="全真楷書" w:cs="全真楷書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75951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kern w:val="0"/>
      <w:sz w:val="2"/>
    </w:rPr>
  </w:style>
  <w:style w:type="table" w:styleId="TableGrid">
    <w:name w:val="Table Grid"/>
    <w:basedOn w:val="TableNormal"/>
    <w:uiPriority w:val="99"/>
    <w:rsid w:val="00275951"/>
    <w:pPr>
      <w:widowControl w:val="0"/>
      <w:adjustRightInd w:val="0"/>
      <w:spacing w:line="360" w:lineRule="atLeast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94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4A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4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4A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173</Words>
  <Characters>992</Characters>
  <Application>Microsoft Office Outlook</Application>
  <DocSecurity>0</DocSecurity>
  <Lines>0</Lines>
  <Paragraphs>0</Paragraphs>
  <ScaleCrop>false</ScaleCrop>
  <Company>GL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一、主旨:為鼓勵學生創作，提昇文辭表達能力。</dc:title>
  <dc:subject/>
  <dc:creator>M.S. Wu</dc:creator>
  <cp:keywords/>
  <dc:description/>
  <cp:lastModifiedBy>amy197149</cp:lastModifiedBy>
  <cp:revision>2</cp:revision>
  <cp:lastPrinted>2012-11-09T06:50:00Z</cp:lastPrinted>
  <dcterms:created xsi:type="dcterms:W3CDTF">2014-01-14T00:36:00Z</dcterms:created>
  <dcterms:modified xsi:type="dcterms:W3CDTF">2014-01-14T00:36:00Z</dcterms:modified>
</cp:coreProperties>
</file>