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8377D" w:rsidRPr="006E19D5" w:rsidRDefault="0008377D" w:rsidP="0008377D">
      <w:pPr>
        <w:pStyle w:val="Default"/>
        <w:spacing w:line="0" w:lineRule="atLeast"/>
        <w:jc w:val="center"/>
        <w:rPr>
          <w:rFonts w:ascii="微軟正黑體" w:eastAsia="微軟正黑體" w:hAnsi="微軟正黑體" w:cs="標楷體"/>
          <w:color w:val="auto"/>
          <w:sz w:val="32"/>
          <w:szCs w:val="32"/>
        </w:rPr>
      </w:pPr>
      <w:r w:rsidRPr="006E19D5">
        <w:rPr>
          <w:rFonts w:ascii="微軟正黑體" w:eastAsia="微軟正黑體" w:hAnsi="微軟正黑體" w:cs="標楷體" w:hint="eastAsia"/>
          <w:color w:val="auto"/>
          <w:sz w:val="32"/>
          <w:szCs w:val="32"/>
        </w:rPr>
        <w:t>財團法人陽光社會福利基金會北區服務中心</w:t>
      </w:r>
    </w:p>
    <w:p w:rsidR="0008377D" w:rsidRPr="006E19D5" w:rsidRDefault="0008377D" w:rsidP="0008377D">
      <w:pPr>
        <w:pStyle w:val="Default"/>
        <w:spacing w:line="0" w:lineRule="atLeast"/>
        <w:jc w:val="center"/>
        <w:rPr>
          <w:rFonts w:ascii="微軟正黑體" w:eastAsia="微軟正黑體" w:hAnsi="微軟正黑體" w:cs="標楷體"/>
          <w:color w:val="auto"/>
          <w:sz w:val="32"/>
          <w:szCs w:val="32"/>
        </w:rPr>
      </w:pPr>
      <w:r w:rsidRPr="006E19D5">
        <w:rPr>
          <w:rFonts w:ascii="微軟正黑體" w:eastAsia="微軟正黑體" w:hAnsi="微軟正黑體" w:cs="Century Gothic"/>
          <w:color w:val="auto"/>
          <w:sz w:val="32"/>
          <w:szCs w:val="32"/>
        </w:rPr>
        <w:t>108</w:t>
      </w:r>
      <w:r w:rsidRPr="006E19D5">
        <w:rPr>
          <w:rFonts w:ascii="微軟正黑體" w:eastAsia="微軟正黑體" w:hAnsi="微軟正黑體" w:cs="標楷體" w:hint="eastAsia"/>
          <w:color w:val="auto"/>
          <w:sz w:val="32"/>
          <w:szCs w:val="32"/>
        </w:rPr>
        <w:t>年臉部平權生命教育</w:t>
      </w:r>
      <w:r w:rsidR="00F56B75" w:rsidRPr="006E19D5">
        <w:rPr>
          <w:rFonts w:ascii="微軟正黑體" w:eastAsia="微軟正黑體" w:hAnsi="微軟正黑體" w:cs="標楷體" w:hint="eastAsia"/>
          <w:color w:val="auto"/>
          <w:sz w:val="32"/>
          <w:szCs w:val="32"/>
        </w:rPr>
        <w:t>校園</w:t>
      </w:r>
      <w:r w:rsidRPr="006E19D5">
        <w:rPr>
          <w:rFonts w:ascii="微軟正黑體" w:eastAsia="微軟正黑體" w:hAnsi="微軟正黑體" w:cs="標楷體" w:hint="eastAsia"/>
          <w:color w:val="auto"/>
          <w:sz w:val="32"/>
          <w:szCs w:val="32"/>
        </w:rPr>
        <w:t>宣導計畫書</w:t>
      </w:r>
    </w:p>
    <w:p w:rsidR="0008377D" w:rsidRPr="0008377D" w:rsidRDefault="0008377D" w:rsidP="0008377D">
      <w:pPr>
        <w:widowControl/>
        <w:numPr>
          <w:ilvl w:val="0"/>
          <w:numId w:val="1"/>
        </w:numPr>
        <w:spacing w:after="78" w:line="0" w:lineRule="atLeast"/>
        <w:rPr>
          <w:rFonts w:ascii="微軟正黑體" w:eastAsia="微軟正黑體" w:hAnsi="微軟正黑體" w:cs="Arial"/>
          <w:bCs/>
          <w:kern w:val="0"/>
          <w:sz w:val="28"/>
          <w:szCs w:val="24"/>
        </w:rPr>
      </w:pPr>
      <w:r w:rsidRPr="0008377D">
        <w:rPr>
          <w:rFonts w:ascii="微軟正黑體" w:eastAsia="微軟正黑體" w:hAnsi="微軟正黑體" w:cs="Arial" w:hint="eastAsia"/>
          <w:kern w:val="0"/>
          <w:sz w:val="28"/>
          <w:szCs w:val="24"/>
        </w:rPr>
        <w:t>緣起</w:t>
      </w:r>
      <w:r w:rsidRPr="0008377D">
        <w:rPr>
          <w:rFonts w:ascii="微軟正黑體" w:eastAsia="微軟正黑體" w:hAnsi="微軟正黑體" w:cs="Arial" w:hint="eastAsia"/>
          <w:bCs/>
          <w:kern w:val="0"/>
          <w:sz w:val="28"/>
          <w:szCs w:val="24"/>
        </w:rPr>
        <w:t>：</w:t>
      </w:r>
    </w:p>
    <w:p w:rsidR="0008377D" w:rsidRPr="006E19D5" w:rsidRDefault="0008377D" w:rsidP="006E19D5">
      <w:pPr>
        <w:pStyle w:val="Default"/>
        <w:spacing w:line="0" w:lineRule="atLeast"/>
        <w:ind w:left="482" w:firstLineChars="200" w:firstLine="460"/>
        <w:rPr>
          <w:rFonts w:ascii="微軟正黑體" w:eastAsia="微軟正黑體" w:hAnsi="微軟正黑體" w:cs="標楷體"/>
          <w:color w:val="auto"/>
          <w:sz w:val="28"/>
          <w:szCs w:val="28"/>
        </w:rPr>
      </w:pPr>
      <w:r w:rsidRPr="0008377D">
        <w:rPr>
          <w:rFonts w:ascii="微軟正黑體" w:eastAsia="微軟正黑體" w:hAnsi="微軟正黑體" w:cs="標楷體" w:hint="eastAsia"/>
          <w:color w:val="auto"/>
          <w:sz w:val="23"/>
          <w:szCs w:val="23"/>
        </w:rPr>
        <w:t>本會自</w:t>
      </w:r>
      <w:r w:rsidRPr="0008377D">
        <w:rPr>
          <w:rFonts w:ascii="微軟正黑體" w:eastAsia="微軟正黑體" w:hAnsi="微軟正黑體" w:cs="Century Gothic"/>
          <w:color w:val="auto"/>
          <w:sz w:val="23"/>
          <w:szCs w:val="23"/>
        </w:rPr>
        <w:t>1981</w:t>
      </w:r>
      <w:r w:rsidRPr="0008377D">
        <w:rPr>
          <w:rFonts w:ascii="微軟正黑體" w:eastAsia="微軟正黑體" w:hAnsi="微軟正黑體" w:cs="標楷體" w:hint="eastAsia"/>
          <w:color w:val="auto"/>
          <w:sz w:val="23"/>
          <w:szCs w:val="23"/>
        </w:rPr>
        <w:t>年成立以來，致力於服務燒傷及顏面損傷者，</w:t>
      </w:r>
      <w:proofErr w:type="gramStart"/>
      <w:r w:rsidRPr="0008377D">
        <w:rPr>
          <w:rFonts w:ascii="微軟正黑體" w:eastAsia="微軟正黑體" w:hAnsi="微軟正黑體" w:cs="標楷體" w:hint="eastAsia"/>
          <w:color w:val="auto"/>
          <w:sz w:val="23"/>
          <w:szCs w:val="23"/>
        </w:rPr>
        <w:t>採</w:t>
      </w:r>
      <w:proofErr w:type="gramEnd"/>
      <w:r w:rsidRPr="0008377D">
        <w:rPr>
          <w:rFonts w:ascii="微軟正黑體" w:eastAsia="微軟正黑體" w:hAnsi="微軟正黑體" w:cs="標楷體" w:hint="eastAsia"/>
          <w:color w:val="auto"/>
          <w:sz w:val="23"/>
          <w:szCs w:val="23"/>
        </w:rPr>
        <w:t>「個案服務」及「預防宣導」雙軌並進的策略，整合社工、復健、就業及社教等團隊，提供燒傷</w:t>
      </w:r>
      <w:proofErr w:type="gramStart"/>
      <w:r w:rsidRPr="0008377D">
        <w:rPr>
          <w:rFonts w:ascii="微軟正黑體" w:eastAsia="微軟正黑體" w:hAnsi="微軟正黑體" w:cs="標楷體" w:hint="eastAsia"/>
          <w:color w:val="auto"/>
          <w:sz w:val="23"/>
          <w:szCs w:val="23"/>
        </w:rPr>
        <w:t>及顏損者</w:t>
      </w:r>
      <w:proofErr w:type="gramEnd"/>
      <w:r w:rsidRPr="0008377D">
        <w:rPr>
          <w:rFonts w:ascii="微軟正黑體" w:eastAsia="微軟正黑體" w:hAnsi="微軟正黑體" w:cs="標楷體" w:hint="eastAsia"/>
          <w:color w:val="auto"/>
          <w:sz w:val="23"/>
          <w:szCs w:val="23"/>
        </w:rPr>
        <w:t>全方位的服務，以協助其復健生理、心理功能並增進其社會參與，更透過預防宣導，營造健康與友善社會。</w:t>
      </w:r>
    </w:p>
    <w:p w:rsidR="0008377D" w:rsidRPr="006E19D5" w:rsidRDefault="0008377D" w:rsidP="006E19D5">
      <w:pPr>
        <w:pStyle w:val="Default"/>
        <w:spacing w:line="0" w:lineRule="atLeast"/>
        <w:ind w:left="482" w:firstLineChars="200" w:firstLine="460"/>
        <w:rPr>
          <w:rFonts w:ascii="微軟正黑體" w:eastAsia="微軟正黑體" w:hAnsi="微軟正黑體" w:cs="標楷體"/>
          <w:color w:val="auto"/>
          <w:sz w:val="28"/>
          <w:szCs w:val="28"/>
        </w:rPr>
      </w:pPr>
      <w:r w:rsidRPr="0008377D">
        <w:rPr>
          <w:rFonts w:ascii="微軟正黑體" w:eastAsia="微軟正黑體" w:hAnsi="微軟正黑體" w:cs="標楷體" w:hint="eastAsia"/>
          <w:color w:val="auto"/>
          <w:sz w:val="23"/>
          <w:szCs w:val="23"/>
        </w:rPr>
        <w:t>根據「</w:t>
      </w:r>
      <w:r w:rsidRPr="0008377D">
        <w:rPr>
          <w:rFonts w:ascii="微軟正黑體" w:eastAsia="微軟正黑體" w:hAnsi="微軟正黑體" w:cs="Century Gothic"/>
          <w:color w:val="auto"/>
          <w:sz w:val="23"/>
          <w:szCs w:val="23"/>
        </w:rPr>
        <w:t>2016</w:t>
      </w:r>
      <w:r w:rsidRPr="0008377D">
        <w:rPr>
          <w:rFonts w:ascii="微軟正黑體" w:eastAsia="微軟正黑體" w:hAnsi="微軟正黑體" w:cs="標楷體" w:hint="eastAsia"/>
          <w:color w:val="auto"/>
          <w:sz w:val="23"/>
          <w:szCs w:val="23"/>
        </w:rPr>
        <w:t>台灣民眾身體意象與經驗調查」，調查對象為台灣地區</w:t>
      </w:r>
      <w:r w:rsidRPr="0008377D">
        <w:rPr>
          <w:rFonts w:ascii="微軟正黑體" w:eastAsia="微軟正黑體" w:hAnsi="微軟正黑體" w:cs="Century Gothic"/>
          <w:color w:val="auto"/>
          <w:sz w:val="23"/>
          <w:szCs w:val="23"/>
        </w:rPr>
        <w:t>20</w:t>
      </w:r>
      <w:r w:rsidRPr="0008377D">
        <w:rPr>
          <w:rFonts w:ascii="微軟正黑體" w:eastAsia="微軟正黑體" w:hAnsi="微軟正黑體" w:cs="標楷體" w:hint="eastAsia"/>
          <w:color w:val="auto"/>
          <w:sz w:val="23"/>
          <w:szCs w:val="23"/>
        </w:rPr>
        <w:t>歲以上一般民眾，有效樣本</w:t>
      </w:r>
      <w:r w:rsidRPr="0008377D">
        <w:rPr>
          <w:rFonts w:ascii="微軟正黑體" w:eastAsia="微軟正黑體" w:hAnsi="微軟正黑體" w:cs="Century Gothic"/>
          <w:color w:val="auto"/>
          <w:sz w:val="23"/>
          <w:szCs w:val="23"/>
        </w:rPr>
        <w:t>1075</w:t>
      </w:r>
      <w:r w:rsidRPr="0008377D">
        <w:rPr>
          <w:rFonts w:ascii="微軟正黑體" w:eastAsia="微軟正黑體" w:hAnsi="微軟正黑體" w:cs="標楷體" w:hint="eastAsia"/>
          <w:color w:val="auto"/>
          <w:sz w:val="23"/>
          <w:szCs w:val="23"/>
        </w:rPr>
        <w:t>人。調查結果顯示：</w:t>
      </w:r>
      <w:r w:rsidRPr="0008377D">
        <w:rPr>
          <w:rFonts w:ascii="微軟正黑體" w:eastAsia="微軟正黑體" w:hAnsi="微軟正黑體" w:cs="Century Gothic" w:hint="eastAsia"/>
          <w:color w:val="auto"/>
          <w:sz w:val="23"/>
          <w:szCs w:val="23"/>
        </w:rPr>
        <w:t>「</w:t>
      </w:r>
      <w:r w:rsidRPr="0008377D">
        <w:rPr>
          <w:rFonts w:ascii="微軟正黑體" w:eastAsia="微軟正黑體" w:hAnsi="微軟正黑體" w:cs="Century Gothic"/>
          <w:color w:val="auto"/>
          <w:sz w:val="23"/>
          <w:szCs w:val="23"/>
        </w:rPr>
        <w:t>13.7%</w:t>
      </w:r>
      <w:r w:rsidRPr="0008377D">
        <w:rPr>
          <w:rFonts w:ascii="微軟正黑體" w:eastAsia="微軟正黑體" w:hAnsi="微軟正黑體" w:cs="標楷體" w:hint="eastAsia"/>
          <w:color w:val="auto"/>
          <w:sz w:val="23"/>
          <w:szCs w:val="23"/>
        </w:rPr>
        <w:t>因外貌被取不喜歡的綽號」、「</w:t>
      </w:r>
      <w:r w:rsidRPr="0008377D">
        <w:rPr>
          <w:rFonts w:ascii="微軟正黑體" w:eastAsia="微軟正黑體" w:hAnsi="微軟正黑體" w:cs="Century Gothic"/>
          <w:color w:val="auto"/>
          <w:sz w:val="23"/>
          <w:szCs w:val="23"/>
        </w:rPr>
        <w:t>11.5%</w:t>
      </w:r>
      <w:r w:rsidRPr="0008377D">
        <w:rPr>
          <w:rFonts w:ascii="微軟正黑體" w:eastAsia="微軟正黑體" w:hAnsi="微軟正黑體" w:cs="標楷體" w:hint="eastAsia"/>
          <w:color w:val="auto"/>
          <w:sz w:val="23"/>
          <w:szCs w:val="23"/>
        </w:rPr>
        <w:t>曾因外貌被批評」。相當於「每</w:t>
      </w:r>
      <w:r w:rsidRPr="0008377D">
        <w:rPr>
          <w:rFonts w:ascii="微軟正黑體" w:eastAsia="微軟正黑體" w:hAnsi="微軟正黑體" w:cs="Century Gothic"/>
          <w:color w:val="auto"/>
          <w:sz w:val="23"/>
          <w:szCs w:val="23"/>
        </w:rPr>
        <w:t>8</w:t>
      </w:r>
      <w:r w:rsidRPr="0008377D">
        <w:rPr>
          <w:rFonts w:ascii="微軟正黑體" w:eastAsia="微軟正黑體" w:hAnsi="微軟正黑體" w:cs="標楷體" w:hint="eastAsia"/>
          <w:color w:val="auto"/>
          <w:sz w:val="23"/>
          <w:szCs w:val="23"/>
        </w:rPr>
        <w:t>個人就有</w:t>
      </w:r>
      <w:r w:rsidRPr="0008377D">
        <w:rPr>
          <w:rFonts w:ascii="微軟正黑體" w:eastAsia="微軟正黑體" w:hAnsi="微軟正黑體" w:cs="Century Gothic"/>
          <w:color w:val="auto"/>
          <w:sz w:val="23"/>
          <w:szCs w:val="23"/>
        </w:rPr>
        <w:t>1</w:t>
      </w:r>
      <w:r w:rsidRPr="0008377D">
        <w:rPr>
          <w:rFonts w:ascii="微軟正黑體" w:eastAsia="微軟正黑體" w:hAnsi="微軟正黑體" w:cs="標楷體" w:hint="eastAsia"/>
          <w:color w:val="auto"/>
          <w:sz w:val="23"/>
          <w:szCs w:val="23"/>
        </w:rPr>
        <w:t>個人曾因外貌遭受</w:t>
      </w:r>
      <w:proofErr w:type="gramStart"/>
      <w:r w:rsidRPr="0008377D">
        <w:rPr>
          <w:rFonts w:ascii="微軟正黑體" w:eastAsia="微軟正黑體" w:hAnsi="微軟正黑體" w:cs="標楷體" w:hint="eastAsia"/>
          <w:color w:val="auto"/>
          <w:sz w:val="23"/>
          <w:szCs w:val="23"/>
        </w:rPr>
        <w:t>不</w:t>
      </w:r>
      <w:proofErr w:type="gramEnd"/>
      <w:r w:rsidRPr="0008377D">
        <w:rPr>
          <w:rFonts w:ascii="微軟正黑體" w:eastAsia="微軟正黑體" w:hAnsi="微軟正黑體" w:cs="標楷體" w:hint="eastAsia"/>
          <w:color w:val="auto"/>
          <w:sz w:val="23"/>
          <w:szCs w:val="23"/>
        </w:rPr>
        <w:t>友善對待」；有身體特徵困擾者遭受上述</w:t>
      </w:r>
      <w:proofErr w:type="gramStart"/>
      <w:r w:rsidRPr="0008377D">
        <w:rPr>
          <w:rFonts w:ascii="微軟正黑體" w:eastAsia="微軟正黑體" w:hAnsi="微軟正黑體" w:cs="標楷體" w:hint="eastAsia"/>
          <w:color w:val="auto"/>
          <w:sz w:val="23"/>
          <w:szCs w:val="23"/>
        </w:rPr>
        <w:t>不</w:t>
      </w:r>
      <w:proofErr w:type="gramEnd"/>
      <w:r w:rsidRPr="0008377D">
        <w:rPr>
          <w:rFonts w:ascii="微軟正黑體" w:eastAsia="微軟正黑體" w:hAnsi="微軟正黑體" w:cs="標楷體" w:hint="eastAsia"/>
          <w:color w:val="auto"/>
          <w:sz w:val="23"/>
          <w:szCs w:val="23"/>
        </w:rPr>
        <w:t>友善對待的比例，又明顯高於無身體特徵困擾者的經驗。且陽光基金會開發「臉部</w:t>
      </w:r>
      <w:proofErr w:type="gramStart"/>
      <w:r w:rsidRPr="0008377D">
        <w:rPr>
          <w:rFonts w:ascii="微軟正黑體" w:eastAsia="微軟正黑體" w:hAnsi="微軟正黑體" w:cs="標楷體" w:hint="eastAsia"/>
          <w:color w:val="auto"/>
          <w:sz w:val="23"/>
          <w:szCs w:val="23"/>
        </w:rPr>
        <w:t>平權線上問卷</w:t>
      </w:r>
      <w:proofErr w:type="gramEnd"/>
      <w:r w:rsidRPr="0008377D">
        <w:rPr>
          <w:rFonts w:ascii="微軟正黑體" w:eastAsia="微軟正黑體" w:hAnsi="微軟正黑體" w:cs="標楷體" w:hint="eastAsia"/>
          <w:color w:val="auto"/>
          <w:sz w:val="23"/>
          <w:szCs w:val="23"/>
        </w:rPr>
        <w:t>」檢測民眾</w:t>
      </w:r>
      <w:proofErr w:type="gramStart"/>
      <w:r w:rsidRPr="0008377D">
        <w:rPr>
          <w:rFonts w:ascii="微軟正黑體" w:eastAsia="微軟正黑體" w:hAnsi="微軟正黑體" w:cs="標楷體" w:hint="eastAsia"/>
          <w:color w:val="auto"/>
          <w:sz w:val="23"/>
          <w:szCs w:val="23"/>
        </w:rPr>
        <w:t>對顏損者</w:t>
      </w:r>
      <w:proofErr w:type="gramEnd"/>
      <w:r w:rsidRPr="0008377D">
        <w:rPr>
          <w:rFonts w:ascii="微軟正黑體" w:eastAsia="微軟正黑體" w:hAnsi="微軟正黑體" w:cs="標楷體" w:hint="eastAsia"/>
          <w:color w:val="auto"/>
          <w:sz w:val="23"/>
          <w:szCs w:val="23"/>
        </w:rPr>
        <w:t>的印象，自</w:t>
      </w:r>
      <w:r w:rsidRPr="0008377D">
        <w:rPr>
          <w:rFonts w:ascii="微軟正黑體" w:eastAsia="微軟正黑體" w:hAnsi="微軟正黑體" w:cs="Century Gothic"/>
          <w:color w:val="auto"/>
          <w:sz w:val="23"/>
          <w:szCs w:val="23"/>
        </w:rPr>
        <w:t>2011</w:t>
      </w:r>
      <w:r w:rsidRPr="0008377D">
        <w:rPr>
          <w:rFonts w:ascii="微軟正黑體" w:eastAsia="微軟正黑體" w:hAnsi="微軟正黑體" w:cs="標楷體" w:hint="eastAsia"/>
          <w:color w:val="auto"/>
          <w:sz w:val="23"/>
          <w:szCs w:val="23"/>
        </w:rPr>
        <w:t>年正式上線，每年蒐集資料。調查發現，社會大眾</w:t>
      </w:r>
      <w:proofErr w:type="gramStart"/>
      <w:r w:rsidRPr="0008377D">
        <w:rPr>
          <w:rFonts w:ascii="微軟正黑體" w:eastAsia="微軟正黑體" w:hAnsi="微軟正黑體" w:cs="標楷體" w:hint="eastAsia"/>
          <w:color w:val="auto"/>
          <w:sz w:val="23"/>
          <w:szCs w:val="23"/>
        </w:rPr>
        <w:t>對於顏損者</w:t>
      </w:r>
      <w:proofErr w:type="gramEnd"/>
      <w:r w:rsidRPr="0008377D">
        <w:rPr>
          <w:rFonts w:ascii="微軟正黑體" w:eastAsia="微軟正黑體" w:hAnsi="微軟正黑體" w:cs="標楷體" w:hint="eastAsia"/>
          <w:color w:val="auto"/>
          <w:sz w:val="23"/>
          <w:szCs w:val="23"/>
        </w:rPr>
        <w:t>持較偏向負面的刻板印象，如自卑、醜陋、孤僻、墮落；對</w:t>
      </w:r>
      <w:proofErr w:type="gramStart"/>
      <w:r w:rsidRPr="0008377D">
        <w:rPr>
          <w:rFonts w:ascii="微軟正黑體" w:eastAsia="微軟正黑體" w:hAnsi="微軟正黑體" w:cs="標楷體" w:hint="eastAsia"/>
          <w:color w:val="auto"/>
          <w:sz w:val="23"/>
          <w:szCs w:val="23"/>
        </w:rPr>
        <w:t>非顏損</w:t>
      </w:r>
      <w:proofErr w:type="gramEnd"/>
      <w:r w:rsidRPr="0008377D">
        <w:rPr>
          <w:rFonts w:ascii="微軟正黑體" w:eastAsia="微軟正黑體" w:hAnsi="微軟正黑體" w:cs="標楷體" w:hint="eastAsia"/>
          <w:color w:val="auto"/>
          <w:sz w:val="23"/>
          <w:szCs w:val="23"/>
        </w:rPr>
        <w:t>者則是持較偏向正面的評價，如自信、吸引人、隨和、成功。一般民眾都曾因為外表而遭受到不公平的對待，</w:t>
      </w:r>
      <w:proofErr w:type="gramStart"/>
      <w:r w:rsidRPr="0008377D">
        <w:rPr>
          <w:rFonts w:ascii="微軟正黑體" w:eastAsia="微軟正黑體" w:hAnsi="微軟正黑體" w:cs="標楷體" w:hint="eastAsia"/>
          <w:color w:val="auto"/>
          <w:sz w:val="23"/>
          <w:szCs w:val="23"/>
        </w:rPr>
        <w:t>顏損朋友</w:t>
      </w:r>
      <w:proofErr w:type="gramEnd"/>
      <w:r w:rsidRPr="0008377D">
        <w:rPr>
          <w:rFonts w:ascii="微軟正黑體" w:eastAsia="微軟正黑體" w:hAnsi="微軟正黑體" w:cs="標楷體" w:hint="eastAsia"/>
          <w:color w:val="auto"/>
          <w:sz w:val="23"/>
          <w:szCs w:val="23"/>
        </w:rPr>
        <w:t>的處境更是艱辛，不僅求學過程中可能受到來自於同儕的壓力與嘲笑，求職時也常因為外觀損傷而遭受不公平的待遇。</w:t>
      </w:r>
    </w:p>
    <w:p w:rsidR="0008377D" w:rsidRDefault="0008377D" w:rsidP="006E19D5">
      <w:pPr>
        <w:pStyle w:val="Default"/>
        <w:spacing w:line="0" w:lineRule="atLeast"/>
        <w:ind w:left="482" w:firstLineChars="200" w:firstLine="460"/>
        <w:rPr>
          <w:rFonts w:ascii="微軟正黑體" w:eastAsia="微軟正黑體" w:hAnsi="微軟正黑體" w:cs="標楷體"/>
          <w:color w:val="auto"/>
          <w:sz w:val="28"/>
          <w:szCs w:val="28"/>
        </w:rPr>
      </w:pPr>
      <w:r w:rsidRPr="0008377D">
        <w:rPr>
          <w:rFonts w:ascii="微軟正黑體" w:eastAsia="微軟正黑體" w:hAnsi="微軟正黑體" w:cs="標楷體" w:hint="eastAsia"/>
          <w:color w:val="auto"/>
          <w:sz w:val="23"/>
          <w:szCs w:val="23"/>
        </w:rPr>
        <w:t>因此，為</w:t>
      </w:r>
      <w:proofErr w:type="gramStart"/>
      <w:r w:rsidRPr="0008377D">
        <w:rPr>
          <w:rFonts w:ascii="微軟正黑體" w:eastAsia="微軟正黑體" w:hAnsi="微軟正黑體" w:cs="標楷體" w:hint="eastAsia"/>
          <w:color w:val="auto"/>
          <w:sz w:val="23"/>
          <w:szCs w:val="23"/>
        </w:rPr>
        <w:t>改善顏損者</w:t>
      </w:r>
      <w:proofErr w:type="gramEnd"/>
      <w:r w:rsidRPr="0008377D">
        <w:rPr>
          <w:rFonts w:ascii="微軟正黑體" w:eastAsia="微軟正黑體" w:hAnsi="微軟正黑體" w:cs="標楷體" w:hint="eastAsia"/>
          <w:color w:val="auto"/>
          <w:sz w:val="23"/>
          <w:szCs w:val="23"/>
        </w:rPr>
        <w:t>社會處境，期使每個人都能免於因外觀而招致不平等對待，建立尊重差異的平權社會，</w:t>
      </w:r>
      <w:r w:rsidRPr="0008377D">
        <w:rPr>
          <w:rFonts w:ascii="微軟正黑體" w:eastAsia="微軟正黑體" w:hAnsi="微軟正黑體" w:cs="Century Gothic"/>
          <w:color w:val="auto"/>
          <w:sz w:val="23"/>
          <w:szCs w:val="23"/>
        </w:rPr>
        <w:t>2011</w:t>
      </w:r>
      <w:r w:rsidRPr="0008377D">
        <w:rPr>
          <w:rFonts w:ascii="微軟正黑體" w:eastAsia="微軟正黑體" w:hAnsi="微軟正黑體" w:cs="標楷體" w:hint="eastAsia"/>
          <w:color w:val="auto"/>
          <w:sz w:val="23"/>
          <w:szCs w:val="23"/>
        </w:rPr>
        <w:t>年開始於校園及社區進行臉部平權宣導，辦理臉部平權日活動，已逐步喚起社會大眾對「臉部平權」議題之關注與認識。為拉近「臉部平權」理念與民眾的距離，陽光取「你我一起」諧音，訂定每年</w:t>
      </w:r>
      <w:r w:rsidRPr="0008377D">
        <w:rPr>
          <w:rFonts w:ascii="微軟正黑體" w:eastAsia="微軟正黑體" w:hAnsi="微軟正黑體" w:cs="Century Gothic"/>
          <w:color w:val="auto"/>
          <w:sz w:val="23"/>
          <w:szCs w:val="23"/>
        </w:rPr>
        <w:t>5</w:t>
      </w:r>
      <w:r w:rsidRPr="0008377D">
        <w:rPr>
          <w:rFonts w:ascii="微軟正黑體" w:eastAsia="微軟正黑體" w:hAnsi="微軟正黑體" w:cs="標楷體" w:hint="eastAsia"/>
          <w:color w:val="auto"/>
          <w:sz w:val="23"/>
          <w:szCs w:val="23"/>
        </w:rPr>
        <w:t>月</w:t>
      </w:r>
      <w:r w:rsidRPr="0008377D">
        <w:rPr>
          <w:rFonts w:ascii="微軟正黑體" w:eastAsia="微軟正黑體" w:hAnsi="微軟正黑體" w:cs="Century Gothic"/>
          <w:color w:val="auto"/>
          <w:sz w:val="23"/>
          <w:szCs w:val="23"/>
        </w:rPr>
        <w:t>17</w:t>
      </w:r>
      <w:r w:rsidRPr="0008377D">
        <w:rPr>
          <w:rFonts w:ascii="微軟正黑體" w:eastAsia="微軟正黑體" w:hAnsi="微軟正黑體" w:cs="標楷體" w:hint="eastAsia"/>
          <w:color w:val="auto"/>
          <w:sz w:val="23"/>
          <w:szCs w:val="23"/>
        </w:rPr>
        <w:t>日</w:t>
      </w:r>
      <w:r w:rsidRPr="0008377D">
        <w:rPr>
          <w:rFonts w:ascii="微軟正黑體" w:eastAsia="微軟正黑體" w:hAnsi="微軟正黑體" w:cs="Century Gothic"/>
          <w:color w:val="auto"/>
          <w:sz w:val="23"/>
          <w:szCs w:val="23"/>
        </w:rPr>
        <w:t>(0517)</w:t>
      </w:r>
      <w:r w:rsidRPr="0008377D">
        <w:rPr>
          <w:rFonts w:ascii="微軟正黑體" w:eastAsia="微軟正黑體" w:hAnsi="微軟正黑體" w:cs="標楷體" w:hint="eastAsia"/>
          <w:color w:val="auto"/>
          <w:sz w:val="23"/>
          <w:szCs w:val="23"/>
        </w:rPr>
        <w:t>為「臉部平權日」，更邀請學校一同響應在每年</w:t>
      </w:r>
      <w:r w:rsidRPr="0008377D">
        <w:rPr>
          <w:rFonts w:ascii="微軟正黑體" w:eastAsia="微軟正黑體" w:hAnsi="微軟正黑體" w:cs="Century Gothic"/>
          <w:color w:val="auto"/>
          <w:sz w:val="23"/>
          <w:szCs w:val="23"/>
        </w:rPr>
        <w:t>5</w:t>
      </w:r>
      <w:r w:rsidRPr="0008377D">
        <w:rPr>
          <w:rFonts w:ascii="微軟正黑體" w:eastAsia="微軟正黑體" w:hAnsi="微軟正黑體" w:cs="標楷體" w:hint="eastAsia"/>
          <w:color w:val="auto"/>
          <w:sz w:val="23"/>
          <w:szCs w:val="23"/>
        </w:rPr>
        <w:t>月</w:t>
      </w:r>
      <w:r w:rsidRPr="0008377D">
        <w:rPr>
          <w:rFonts w:ascii="微軟正黑體" w:eastAsia="微軟正黑體" w:hAnsi="微軟正黑體" w:cs="Century Gothic"/>
          <w:color w:val="auto"/>
          <w:sz w:val="23"/>
          <w:szCs w:val="23"/>
        </w:rPr>
        <w:t>17</w:t>
      </w:r>
      <w:r w:rsidRPr="0008377D">
        <w:rPr>
          <w:rFonts w:ascii="微軟正黑體" w:eastAsia="微軟正黑體" w:hAnsi="微軟正黑體" w:cs="標楷體" w:hint="eastAsia"/>
          <w:color w:val="auto"/>
          <w:sz w:val="23"/>
          <w:szCs w:val="23"/>
        </w:rPr>
        <w:t>日響應臉部平權活動。</w:t>
      </w:r>
    </w:p>
    <w:p w:rsidR="0008377D" w:rsidRPr="0008377D" w:rsidRDefault="0008377D" w:rsidP="0008377D">
      <w:pPr>
        <w:pStyle w:val="Default"/>
        <w:spacing w:line="0" w:lineRule="atLeast"/>
        <w:ind w:left="482" w:firstLineChars="200" w:firstLine="460"/>
        <w:rPr>
          <w:rFonts w:ascii="微軟正黑體" w:eastAsia="微軟正黑體" w:hAnsi="微軟正黑體" w:cs="標楷體"/>
          <w:color w:val="auto"/>
          <w:sz w:val="28"/>
          <w:szCs w:val="28"/>
        </w:rPr>
      </w:pPr>
      <w:r w:rsidRPr="0008377D">
        <w:rPr>
          <w:rFonts w:ascii="微軟正黑體" w:eastAsia="微軟正黑體" w:hAnsi="微軟正黑體" w:cs="標楷體" w:hint="eastAsia"/>
          <w:color w:val="auto"/>
          <w:sz w:val="23"/>
          <w:szCs w:val="23"/>
        </w:rPr>
        <w:t>至</w:t>
      </w:r>
      <w:r w:rsidRPr="0008377D">
        <w:rPr>
          <w:rFonts w:ascii="微軟正黑體" w:eastAsia="微軟正黑體" w:hAnsi="微軟正黑體" w:cs="Century Gothic"/>
          <w:color w:val="auto"/>
          <w:sz w:val="23"/>
          <w:szCs w:val="23"/>
        </w:rPr>
        <w:t>2018</w:t>
      </w:r>
      <w:r w:rsidRPr="0008377D">
        <w:rPr>
          <w:rFonts w:ascii="微軟正黑體" w:eastAsia="微軟正黑體" w:hAnsi="微軟正黑體" w:cs="標楷體" w:hint="eastAsia"/>
          <w:color w:val="auto"/>
          <w:sz w:val="23"/>
          <w:szCs w:val="23"/>
        </w:rPr>
        <w:t>年全台已有</w:t>
      </w:r>
      <w:r w:rsidRPr="0008377D">
        <w:rPr>
          <w:rFonts w:ascii="微軟正黑體" w:eastAsia="微軟正黑體" w:hAnsi="微軟正黑體" w:cs="Century Gothic"/>
          <w:color w:val="auto"/>
          <w:sz w:val="23"/>
          <w:szCs w:val="23"/>
        </w:rPr>
        <w:t>85</w:t>
      </w:r>
      <w:r w:rsidRPr="0008377D">
        <w:rPr>
          <w:rFonts w:ascii="微軟正黑體" w:eastAsia="微軟正黑體" w:hAnsi="微軟正黑體" w:cs="標楷體" w:hint="eastAsia"/>
          <w:color w:val="auto"/>
          <w:sz w:val="23"/>
          <w:szCs w:val="23"/>
        </w:rPr>
        <w:t>所學校成為「臉部平權響應學校」，一同打造友善校園的環境，為了使學生能更加認識臉部平權，本會期待與學校建立夥伴關係及邀請學校加入臉部平權響應活動，共同推動臉部平權生命教育宣導工作以及響應臉部平權之理念，希望在校園張貼臉部平權標語及海報，以使學生理解尊重每</w:t>
      </w:r>
      <w:proofErr w:type="gramStart"/>
      <w:r w:rsidRPr="0008377D">
        <w:rPr>
          <w:rFonts w:ascii="微軟正黑體" w:eastAsia="微軟正黑體" w:hAnsi="微軟正黑體" w:cs="標楷體" w:hint="eastAsia"/>
          <w:color w:val="auto"/>
          <w:sz w:val="23"/>
          <w:szCs w:val="23"/>
        </w:rPr>
        <w:t>個</w:t>
      </w:r>
      <w:proofErr w:type="gramEnd"/>
      <w:r w:rsidRPr="0008377D">
        <w:rPr>
          <w:rFonts w:ascii="微軟正黑體" w:eastAsia="微軟正黑體" w:hAnsi="微軟正黑體" w:cs="標楷體" w:hint="eastAsia"/>
          <w:color w:val="auto"/>
          <w:sz w:val="23"/>
          <w:szCs w:val="23"/>
        </w:rPr>
        <w:t>學生的差異，減少在校園中因外貌身型而被歧視</w:t>
      </w:r>
      <w:proofErr w:type="gramStart"/>
      <w:r w:rsidRPr="0008377D">
        <w:rPr>
          <w:rFonts w:ascii="微軟正黑體" w:eastAsia="微軟正黑體" w:hAnsi="微軟正黑體" w:cs="標楷體" w:hint="eastAsia"/>
          <w:color w:val="auto"/>
          <w:sz w:val="23"/>
          <w:szCs w:val="23"/>
        </w:rPr>
        <w:t>與霸凌的</w:t>
      </w:r>
      <w:proofErr w:type="gramEnd"/>
      <w:r w:rsidRPr="0008377D">
        <w:rPr>
          <w:rFonts w:ascii="微軟正黑體" w:eastAsia="微軟正黑體" w:hAnsi="微軟正黑體" w:cs="標楷體" w:hint="eastAsia"/>
          <w:color w:val="auto"/>
          <w:sz w:val="23"/>
          <w:szCs w:val="23"/>
        </w:rPr>
        <w:t>困境，以營造友善的校園及社會環境。</w:t>
      </w:r>
    </w:p>
    <w:p w:rsidR="0008377D" w:rsidRPr="0008377D" w:rsidRDefault="0008377D" w:rsidP="0008377D">
      <w:pPr>
        <w:widowControl/>
        <w:numPr>
          <w:ilvl w:val="0"/>
          <w:numId w:val="1"/>
        </w:numPr>
        <w:spacing w:after="78" w:line="0" w:lineRule="atLeast"/>
        <w:ind w:hanging="482"/>
        <w:rPr>
          <w:rFonts w:ascii="微軟正黑體" w:eastAsia="微軟正黑體" w:hAnsi="微軟正黑體" w:cs="Arial"/>
          <w:bCs/>
          <w:kern w:val="0"/>
          <w:sz w:val="28"/>
          <w:szCs w:val="24"/>
        </w:rPr>
      </w:pPr>
      <w:r>
        <w:rPr>
          <w:rFonts w:ascii="微軟正黑體" w:eastAsia="微軟正黑體" w:hAnsi="微軟正黑體" w:cs="Arial" w:hint="eastAsia"/>
          <w:bCs/>
          <w:kern w:val="0"/>
          <w:sz w:val="28"/>
          <w:szCs w:val="24"/>
        </w:rPr>
        <w:t>宣導</w:t>
      </w:r>
      <w:r w:rsidRPr="0008377D">
        <w:rPr>
          <w:rFonts w:ascii="微軟正黑體" w:eastAsia="微軟正黑體" w:hAnsi="微軟正黑體" w:cs="Arial" w:hint="eastAsia"/>
          <w:bCs/>
          <w:kern w:val="0"/>
          <w:sz w:val="28"/>
          <w:szCs w:val="24"/>
        </w:rPr>
        <w:t>目標：</w:t>
      </w:r>
    </w:p>
    <w:p w:rsidR="0008377D" w:rsidRPr="0008377D" w:rsidRDefault="0008377D" w:rsidP="0008377D">
      <w:pPr>
        <w:pStyle w:val="a4"/>
        <w:widowControl/>
        <w:numPr>
          <w:ilvl w:val="0"/>
          <w:numId w:val="10"/>
        </w:numPr>
        <w:spacing w:after="78" w:line="0" w:lineRule="atLeast"/>
        <w:ind w:leftChars="0" w:hanging="482"/>
        <w:rPr>
          <w:rFonts w:ascii="微軟正黑體" w:eastAsia="微軟正黑體" w:hAnsi="微軟正黑體" w:cs="Arial"/>
          <w:bCs/>
          <w:kern w:val="0"/>
          <w:sz w:val="28"/>
          <w:szCs w:val="24"/>
        </w:rPr>
      </w:pPr>
      <w:r w:rsidRPr="0008377D">
        <w:rPr>
          <w:rFonts w:ascii="微軟正黑體" w:eastAsia="微軟正黑體" w:hAnsi="微軟正黑體" w:cs="標楷體" w:hint="eastAsia"/>
          <w:sz w:val="23"/>
          <w:szCs w:val="23"/>
        </w:rPr>
        <w:t>增進學生對臉部平權的認識。</w:t>
      </w:r>
    </w:p>
    <w:p w:rsidR="0008377D" w:rsidRPr="0008377D" w:rsidRDefault="0008377D" w:rsidP="0008377D">
      <w:pPr>
        <w:pStyle w:val="a4"/>
        <w:widowControl/>
        <w:numPr>
          <w:ilvl w:val="0"/>
          <w:numId w:val="10"/>
        </w:numPr>
        <w:spacing w:after="78" w:line="0" w:lineRule="atLeast"/>
        <w:ind w:leftChars="0" w:hanging="482"/>
        <w:rPr>
          <w:rFonts w:ascii="微軟正黑體" w:eastAsia="微軟正黑體" w:hAnsi="微軟正黑體" w:cs="Arial"/>
          <w:bCs/>
          <w:kern w:val="0"/>
          <w:sz w:val="28"/>
          <w:szCs w:val="24"/>
        </w:rPr>
      </w:pPr>
      <w:r w:rsidRPr="0008377D">
        <w:rPr>
          <w:rFonts w:ascii="微軟正黑體" w:eastAsia="微軟正黑體" w:hAnsi="微軟正黑體" w:cs="標楷體" w:hint="eastAsia"/>
          <w:sz w:val="23"/>
          <w:szCs w:val="23"/>
        </w:rPr>
        <w:t>增進學生</w:t>
      </w:r>
      <w:proofErr w:type="gramStart"/>
      <w:r w:rsidRPr="0008377D">
        <w:rPr>
          <w:rFonts w:ascii="微軟正黑體" w:eastAsia="微軟正黑體" w:hAnsi="微軟正黑體" w:cs="標楷體" w:hint="eastAsia"/>
          <w:sz w:val="23"/>
          <w:szCs w:val="23"/>
        </w:rPr>
        <w:t>對顏損及</w:t>
      </w:r>
      <w:proofErr w:type="gramEnd"/>
      <w:r w:rsidRPr="0008377D">
        <w:rPr>
          <w:rFonts w:ascii="微軟正黑體" w:eastAsia="微軟正黑體" w:hAnsi="微軟正黑體" w:cs="標楷體" w:hint="eastAsia"/>
          <w:sz w:val="23"/>
          <w:szCs w:val="23"/>
        </w:rPr>
        <w:t>燒傷者的同理與尊重。</w:t>
      </w:r>
    </w:p>
    <w:p w:rsidR="0008377D" w:rsidRPr="005132A8" w:rsidRDefault="0008377D" w:rsidP="0008377D">
      <w:pPr>
        <w:pStyle w:val="a4"/>
        <w:widowControl/>
        <w:numPr>
          <w:ilvl w:val="0"/>
          <w:numId w:val="10"/>
        </w:numPr>
        <w:spacing w:after="78" w:line="0" w:lineRule="atLeast"/>
        <w:ind w:leftChars="0" w:hanging="482"/>
        <w:rPr>
          <w:rFonts w:ascii="微軟正黑體" w:eastAsia="微軟正黑體" w:hAnsi="微軟正黑體" w:cs="Arial"/>
          <w:bCs/>
          <w:kern w:val="0"/>
          <w:sz w:val="28"/>
          <w:szCs w:val="24"/>
        </w:rPr>
      </w:pPr>
      <w:r w:rsidRPr="0008377D">
        <w:rPr>
          <w:rFonts w:ascii="微軟正黑體" w:eastAsia="微軟正黑體" w:hAnsi="微軟正黑體" w:cs="標楷體" w:hint="eastAsia"/>
          <w:sz w:val="23"/>
          <w:szCs w:val="23"/>
        </w:rPr>
        <w:t>打造友善的校園及社會環境</w:t>
      </w:r>
    </w:p>
    <w:p w:rsidR="0008377D" w:rsidRDefault="0008377D" w:rsidP="0008377D">
      <w:pPr>
        <w:widowControl/>
        <w:numPr>
          <w:ilvl w:val="0"/>
          <w:numId w:val="1"/>
        </w:numPr>
        <w:spacing w:after="78" w:line="0" w:lineRule="atLeast"/>
        <w:ind w:hanging="482"/>
        <w:rPr>
          <w:rFonts w:ascii="微軟正黑體" w:eastAsia="微軟正黑體" w:hAnsi="微軟正黑體" w:cs="Arial"/>
          <w:bCs/>
          <w:kern w:val="0"/>
          <w:sz w:val="28"/>
          <w:szCs w:val="24"/>
        </w:rPr>
      </w:pPr>
      <w:r>
        <w:rPr>
          <w:rFonts w:ascii="微軟正黑體" w:eastAsia="微軟正黑體" w:hAnsi="微軟正黑體" w:cs="Arial" w:hint="eastAsia"/>
          <w:bCs/>
          <w:kern w:val="0"/>
          <w:sz w:val="28"/>
          <w:szCs w:val="24"/>
        </w:rPr>
        <w:t>宣導受理</w:t>
      </w:r>
      <w:r w:rsidRPr="0008377D">
        <w:rPr>
          <w:rFonts w:ascii="微軟正黑體" w:eastAsia="微軟正黑體" w:hAnsi="微軟正黑體" w:cs="Arial" w:hint="eastAsia"/>
          <w:bCs/>
          <w:kern w:val="0"/>
          <w:sz w:val="28"/>
          <w:szCs w:val="24"/>
        </w:rPr>
        <w:t>時間：</w:t>
      </w:r>
    </w:p>
    <w:p w:rsidR="0008377D" w:rsidRPr="0008377D" w:rsidRDefault="0008377D" w:rsidP="0008377D">
      <w:pPr>
        <w:pStyle w:val="a4"/>
        <w:widowControl/>
        <w:numPr>
          <w:ilvl w:val="0"/>
          <w:numId w:val="11"/>
        </w:numPr>
        <w:spacing w:after="78" w:line="0" w:lineRule="atLeast"/>
        <w:ind w:leftChars="0"/>
        <w:rPr>
          <w:rFonts w:ascii="微軟正黑體" w:eastAsia="微軟正黑體" w:hAnsi="微軟正黑體" w:cs="Arial"/>
          <w:bCs/>
          <w:kern w:val="0"/>
          <w:sz w:val="28"/>
          <w:szCs w:val="24"/>
        </w:rPr>
      </w:pPr>
      <w:r w:rsidRPr="0008377D">
        <w:rPr>
          <w:rFonts w:ascii="微軟正黑體" w:eastAsia="微軟正黑體" w:hAnsi="微軟正黑體" w:cs="Arial" w:hint="eastAsia"/>
          <w:bCs/>
          <w:kern w:val="0"/>
          <w:szCs w:val="24"/>
        </w:rPr>
        <w:t>107學年度下學期、108度學年（108年2月11日起，至109年7月1日）</w:t>
      </w:r>
    </w:p>
    <w:p w:rsidR="00DE607C" w:rsidRPr="00DE607C" w:rsidRDefault="0008377D" w:rsidP="00DE607C">
      <w:pPr>
        <w:pStyle w:val="a4"/>
        <w:widowControl/>
        <w:numPr>
          <w:ilvl w:val="0"/>
          <w:numId w:val="11"/>
        </w:numPr>
        <w:spacing w:after="78" w:line="0" w:lineRule="atLeast"/>
        <w:ind w:leftChars="0" w:hanging="482"/>
        <w:rPr>
          <w:rFonts w:ascii="微軟正黑體" w:eastAsia="微軟正黑體" w:hAnsi="微軟正黑體" w:cs="Arial"/>
          <w:bCs/>
          <w:kern w:val="0"/>
          <w:sz w:val="28"/>
          <w:szCs w:val="24"/>
        </w:rPr>
      </w:pPr>
      <w:r w:rsidRPr="0008377D">
        <w:rPr>
          <w:rFonts w:ascii="微軟正黑體" w:eastAsia="微軟正黑體" w:hAnsi="微軟正黑體" w:cs="Century Gothic"/>
          <w:sz w:val="23"/>
          <w:szCs w:val="23"/>
        </w:rPr>
        <w:t>108</w:t>
      </w:r>
      <w:r w:rsidRPr="0008377D">
        <w:rPr>
          <w:rFonts w:ascii="微軟正黑體" w:eastAsia="微軟正黑體" w:hAnsi="微軟正黑體" w:cs="標楷體" w:hint="eastAsia"/>
          <w:sz w:val="23"/>
          <w:szCs w:val="23"/>
        </w:rPr>
        <w:t>年</w:t>
      </w:r>
      <w:r w:rsidR="006E19D5">
        <w:rPr>
          <w:rFonts w:ascii="微軟正黑體" w:eastAsia="微軟正黑體" w:hAnsi="微軟正黑體" w:cs="Century Gothic"/>
          <w:sz w:val="23"/>
          <w:szCs w:val="23"/>
        </w:rPr>
        <w:t>0</w:t>
      </w:r>
      <w:r w:rsidR="006E19D5">
        <w:rPr>
          <w:rFonts w:ascii="微軟正黑體" w:eastAsia="微軟正黑體" w:hAnsi="微軟正黑體" w:cs="Century Gothic" w:hint="eastAsia"/>
          <w:sz w:val="23"/>
          <w:szCs w:val="23"/>
        </w:rPr>
        <w:t>2</w:t>
      </w:r>
      <w:r w:rsidRPr="0008377D">
        <w:rPr>
          <w:rFonts w:ascii="微軟正黑體" w:eastAsia="微軟正黑體" w:hAnsi="微軟正黑體" w:cs="標楷體" w:hint="eastAsia"/>
          <w:sz w:val="23"/>
          <w:szCs w:val="23"/>
        </w:rPr>
        <w:t>月</w:t>
      </w:r>
      <w:r w:rsidRPr="0008377D">
        <w:rPr>
          <w:rFonts w:ascii="微軟正黑體" w:eastAsia="微軟正黑體" w:hAnsi="微軟正黑體" w:cs="Century Gothic" w:hint="eastAsia"/>
          <w:sz w:val="23"/>
          <w:szCs w:val="23"/>
        </w:rPr>
        <w:t xml:space="preserve"> - </w:t>
      </w:r>
      <w:r w:rsidRPr="0008377D">
        <w:rPr>
          <w:rFonts w:ascii="微軟正黑體" w:eastAsia="微軟正黑體" w:hAnsi="微軟正黑體" w:cs="Century Gothic"/>
          <w:sz w:val="23"/>
          <w:szCs w:val="23"/>
        </w:rPr>
        <w:t>108</w:t>
      </w:r>
      <w:r w:rsidRPr="0008377D">
        <w:rPr>
          <w:rFonts w:ascii="微軟正黑體" w:eastAsia="微軟正黑體" w:hAnsi="微軟正黑體" w:cs="標楷體" w:hint="eastAsia"/>
          <w:sz w:val="23"/>
          <w:szCs w:val="23"/>
        </w:rPr>
        <w:t>年</w:t>
      </w:r>
      <w:r w:rsidRPr="0008377D">
        <w:rPr>
          <w:rFonts w:ascii="微軟正黑體" w:eastAsia="微軟正黑體" w:hAnsi="微軟正黑體" w:cs="Century Gothic"/>
          <w:sz w:val="23"/>
          <w:szCs w:val="23"/>
        </w:rPr>
        <w:t>07</w:t>
      </w:r>
      <w:r w:rsidRPr="0008377D">
        <w:rPr>
          <w:rFonts w:ascii="微軟正黑體" w:eastAsia="微軟正黑體" w:hAnsi="微軟正黑體" w:cs="標楷體" w:hint="eastAsia"/>
          <w:sz w:val="23"/>
          <w:szCs w:val="23"/>
        </w:rPr>
        <w:t>月預計受理申請</w:t>
      </w:r>
      <w:r w:rsidR="00EA4788">
        <w:rPr>
          <w:rFonts w:ascii="微軟正黑體" w:eastAsia="微軟正黑體" w:hAnsi="微軟正黑體" w:cs="Century Gothic" w:hint="eastAsia"/>
          <w:sz w:val="23"/>
          <w:szCs w:val="23"/>
        </w:rPr>
        <w:t>20</w:t>
      </w:r>
      <w:r w:rsidRPr="0008377D">
        <w:rPr>
          <w:rFonts w:ascii="微軟正黑體" w:eastAsia="微軟正黑體" w:hAnsi="微軟正黑體" w:cs="標楷體" w:hint="eastAsia"/>
          <w:sz w:val="23"/>
          <w:szCs w:val="23"/>
        </w:rPr>
        <w:t>場</w:t>
      </w:r>
      <w:r w:rsidR="00C47EA3">
        <w:rPr>
          <w:rFonts w:ascii="微軟正黑體" w:eastAsia="微軟正黑體" w:hAnsi="微軟正黑體" w:cs="標楷體" w:hint="eastAsia"/>
          <w:sz w:val="23"/>
          <w:szCs w:val="23"/>
        </w:rPr>
        <w:t>(本市已申請46場)</w:t>
      </w:r>
    </w:p>
    <w:p w:rsidR="0008377D" w:rsidRPr="00DE607C" w:rsidRDefault="0008377D" w:rsidP="00DE607C">
      <w:pPr>
        <w:pStyle w:val="a4"/>
        <w:widowControl/>
        <w:numPr>
          <w:ilvl w:val="0"/>
          <w:numId w:val="11"/>
        </w:numPr>
        <w:spacing w:after="78" w:line="0" w:lineRule="atLeast"/>
        <w:ind w:leftChars="0" w:hanging="482"/>
        <w:rPr>
          <w:rFonts w:ascii="微軟正黑體" w:eastAsia="微軟正黑體" w:hAnsi="微軟正黑體" w:cs="Arial"/>
          <w:bCs/>
          <w:kern w:val="0"/>
          <w:sz w:val="28"/>
          <w:szCs w:val="24"/>
        </w:rPr>
      </w:pPr>
      <w:r w:rsidRPr="00DE607C">
        <w:rPr>
          <w:rFonts w:ascii="微軟正黑體" w:eastAsia="微軟正黑體" w:hAnsi="微軟正黑體" w:cs="Century Gothic" w:hint="eastAsia"/>
          <w:sz w:val="23"/>
          <w:szCs w:val="23"/>
        </w:rPr>
        <w:t>1</w:t>
      </w:r>
      <w:r w:rsidRPr="00DE607C">
        <w:rPr>
          <w:rFonts w:ascii="微軟正黑體" w:eastAsia="微軟正黑體" w:hAnsi="微軟正黑體" w:cs="Century Gothic"/>
          <w:sz w:val="23"/>
          <w:szCs w:val="23"/>
        </w:rPr>
        <w:t>08</w:t>
      </w:r>
      <w:r w:rsidRPr="00DE607C">
        <w:rPr>
          <w:rFonts w:ascii="微軟正黑體" w:eastAsia="微軟正黑體" w:hAnsi="微軟正黑體" w:cs="標楷體" w:hint="eastAsia"/>
          <w:sz w:val="23"/>
          <w:szCs w:val="23"/>
        </w:rPr>
        <w:t>年</w:t>
      </w:r>
      <w:r w:rsidRPr="00DE607C">
        <w:rPr>
          <w:rFonts w:ascii="微軟正黑體" w:eastAsia="微軟正黑體" w:hAnsi="微軟正黑體" w:cs="Century Gothic"/>
          <w:sz w:val="23"/>
          <w:szCs w:val="23"/>
        </w:rPr>
        <w:t>08</w:t>
      </w:r>
      <w:r w:rsidRPr="00DE607C">
        <w:rPr>
          <w:rFonts w:ascii="微軟正黑體" w:eastAsia="微軟正黑體" w:hAnsi="微軟正黑體" w:cs="標楷體" w:hint="eastAsia"/>
          <w:sz w:val="23"/>
          <w:szCs w:val="23"/>
        </w:rPr>
        <w:t>月</w:t>
      </w:r>
      <w:r w:rsidRPr="00DE607C">
        <w:rPr>
          <w:rFonts w:ascii="微軟正黑體" w:eastAsia="微軟正黑體" w:hAnsi="微軟正黑體" w:cs="Century Gothic" w:hint="eastAsia"/>
          <w:sz w:val="23"/>
          <w:szCs w:val="23"/>
        </w:rPr>
        <w:t xml:space="preserve"> - </w:t>
      </w:r>
      <w:r w:rsidRPr="00DE607C">
        <w:rPr>
          <w:rFonts w:ascii="微軟正黑體" w:eastAsia="微軟正黑體" w:hAnsi="微軟正黑體" w:cs="Century Gothic"/>
          <w:sz w:val="23"/>
          <w:szCs w:val="23"/>
        </w:rPr>
        <w:t>108</w:t>
      </w:r>
      <w:r w:rsidRPr="00DE607C">
        <w:rPr>
          <w:rFonts w:ascii="微軟正黑體" w:eastAsia="微軟正黑體" w:hAnsi="微軟正黑體" w:cs="標楷體" w:hint="eastAsia"/>
          <w:sz w:val="23"/>
          <w:szCs w:val="23"/>
        </w:rPr>
        <w:t>年</w:t>
      </w:r>
      <w:r w:rsidRPr="00DE607C">
        <w:rPr>
          <w:rFonts w:ascii="微軟正黑體" w:eastAsia="微軟正黑體" w:hAnsi="微軟正黑體" w:cs="Century Gothic"/>
          <w:sz w:val="23"/>
          <w:szCs w:val="23"/>
        </w:rPr>
        <w:t>12</w:t>
      </w:r>
      <w:r w:rsidRPr="00DE607C">
        <w:rPr>
          <w:rFonts w:ascii="微軟正黑體" w:eastAsia="微軟正黑體" w:hAnsi="微軟正黑體" w:cs="標楷體" w:hint="eastAsia"/>
          <w:sz w:val="23"/>
          <w:szCs w:val="23"/>
        </w:rPr>
        <w:t>月預計受理申請</w:t>
      </w:r>
      <w:r w:rsidR="00EA4788">
        <w:rPr>
          <w:rFonts w:ascii="微軟正黑體" w:eastAsia="微軟正黑體" w:hAnsi="微軟正黑體" w:cs="Century Gothic" w:hint="eastAsia"/>
          <w:sz w:val="23"/>
          <w:szCs w:val="23"/>
        </w:rPr>
        <w:t>20</w:t>
      </w:r>
      <w:r w:rsidRPr="00DE607C">
        <w:rPr>
          <w:rFonts w:ascii="微軟正黑體" w:eastAsia="微軟正黑體" w:hAnsi="微軟正黑體" w:cs="標楷體" w:hint="eastAsia"/>
          <w:sz w:val="23"/>
          <w:szCs w:val="23"/>
        </w:rPr>
        <w:t>場</w:t>
      </w:r>
      <w:r w:rsidR="00C47EA3">
        <w:rPr>
          <w:rFonts w:ascii="微軟正黑體" w:eastAsia="微軟正黑體" w:hAnsi="微軟正黑體" w:cs="標楷體" w:hint="eastAsia"/>
          <w:sz w:val="23"/>
          <w:szCs w:val="23"/>
        </w:rPr>
        <w:t>(本市已申請24場)</w:t>
      </w:r>
    </w:p>
    <w:p w:rsidR="0008377D" w:rsidRPr="006E19D5" w:rsidRDefault="0008377D" w:rsidP="0008377D">
      <w:pPr>
        <w:pStyle w:val="a4"/>
        <w:widowControl/>
        <w:numPr>
          <w:ilvl w:val="0"/>
          <w:numId w:val="11"/>
        </w:numPr>
        <w:spacing w:after="78" w:line="0" w:lineRule="atLeast"/>
        <w:ind w:leftChars="0" w:hanging="482"/>
        <w:rPr>
          <w:rFonts w:ascii="微軟正黑體" w:eastAsia="微軟正黑體" w:hAnsi="微軟正黑體" w:cs="Arial"/>
          <w:bCs/>
          <w:kern w:val="0"/>
          <w:sz w:val="28"/>
          <w:szCs w:val="24"/>
        </w:rPr>
      </w:pPr>
      <w:r w:rsidRPr="0008377D">
        <w:rPr>
          <w:rFonts w:ascii="微軟正黑體" w:eastAsia="微軟正黑體" w:hAnsi="微軟正黑體" w:cs="標楷體" w:hint="eastAsia"/>
          <w:sz w:val="23"/>
          <w:szCs w:val="23"/>
        </w:rPr>
        <w:t>為利於時間安排與講師邀請，敬請及早申請</w:t>
      </w:r>
    </w:p>
    <w:p w:rsidR="006E19D5" w:rsidRPr="006E19D5" w:rsidRDefault="006E19D5" w:rsidP="006E19D5">
      <w:pPr>
        <w:widowControl/>
        <w:spacing w:after="78" w:line="0" w:lineRule="atLeast"/>
        <w:rPr>
          <w:rFonts w:ascii="微軟正黑體" w:eastAsia="微軟正黑體" w:hAnsi="微軟正黑體" w:cs="Arial"/>
          <w:bCs/>
          <w:kern w:val="0"/>
          <w:sz w:val="28"/>
          <w:szCs w:val="24"/>
        </w:rPr>
      </w:pPr>
    </w:p>
    <w:p w:rsidR="0008377D" w:rsidRPr="0008377D" w:rsidRDefault="0008377D" w:rsidP="0008377D">
      <w:pPr>
        <w:widowControl/>
        <w:numPr>
          <w:ilvl w:val="0"/>
          <w:numId w:val="1"/>
        </w:numPr>
        <w:spacing w:after="78" w:line="0" w:lineRule="atLeast"/>
        <w:ind w:left="482"/>
        <w:rPr>
          <w:rFonts w:ascii="微軟正黑體" w:eastAsia="微軟正黑體" w:hAnsi="微軟正黑體" w:cs="Arial"/>
          <w:bCs/>
          <w:kern w:val="0"/>
          <w:sz w:val="28"/>
          <w:szCs w:val="24"/>
        </w:rPr>
      </w:pPr>
      <w:r>
        <w:rPr>
          <w:rFonts w:ascii="微軟正黑體" w:eastAsia="微軟正黑體" w:hAnsi="微軟正黑體" w:cs="Arial" w:hint="eastAsia"/>
          <w:bCs/>
          <w:kern w:val="0"/>
          <w:sz w:val="28"/>
          <w:szCs w:val="24"/>
        </w:rPr>
        <w:lastRenderedPageBreak/>
        <w:t>宣導</w:t>
      </w:r>
      <w:r w:rsidRPr="0008377D">
        <w:rPr>
          <w:rFonts w:ascii="微軟正黑體" w:eastAsia="微軟正黑體" w:hAnsi="微軟正黑體" w:cs="Arial" w:hint="eastAsia"/>
          <w:bCs/>
          <w:kern w:val="0"/>
          <w:sz w:val="28"/>
          <w:szCs w:val="24"/>
        </w:rPr>
        <w:t>對象</w:t>
      </w:r>
      <w:r w:rsidR="005132A8">
        <w:rPr>
          <w:rFonts w:ascii="微軟正黑體" w:eastAsia="微軟正黑體" w:hAnsi="微軟正黑體" w:cs="Arial" w:hint="eastAsia"/>
          <w:bCs/>
          <w:kern w:val="0"/>
          <w:sz w:val="28"/>
          <w:szCs w:val="24"/>
        </w:rPr>
        <w:t>：</w:t>
      </w:r>
    </w:p>
    <w:p w:rsidR="0008377D" w:rsidRDefault="0008377D" w:rsidP="0008377D">
      <w:pPr>
        <w:pStyle w:val="a4"/>
        <w:widowControl/>
        <w:spacing w:after="78" w:line="0" w:lineRule="atLeast"/>
        <w:ind w:leftChars="0"/>
        <w:rPr>
          <w:rFonts w:ascii="微軟正黑體" w:eastAsia="微軟正黑體" w:hAnsi="微軟正黑體" w:cs="標楷體"/>
          <w:szCs w:val="28"/>
        </w:rPr>
      </w:pPr>
      <w:r w:rsidRPr="0008377D">
        <w:rPr>
          <w:rFonts w:ascii="微軟正黑體" w:eastAsia="微軟正黑體" w:hAnsi="微軟正黑體" w:cs="標楷體" w:hint="eastAsia"/>
          <w:szCs w:val="28"/>
        </w:rPr>
        <w:t xml:space="preserve">  </w:t>
      </w:r>
      <w:r w:rsidR="006E19D5">
        <w:rPr>
          <w:rFonts w:ascii="微軟正黑體" w:eastAsia="微軟正黑體" w:hAnsi="微軟正黑體" w:cs="標楷體" w:hint="eastAsia"/>
          <w:szCs w:val="28"/>
        </w:rPr>
        <w:t>新北市</w:t>
      </w:r>
      <w:r w:rsidRPr="0008377D">
        <w:rPr>
          <w:rFonts w:ascii="微軟正黑體" w:eastAsia="微軟正黑體" w:hAnsi="微軟正黑體" w:cs="標楷體" w:hint="eastAsia"/>
          <w:szCs w:val="28"/>
        </w:rPr>
        <w:t>各級學校學生。</w:t>
      </w:r>
    </w:p>
    <w:p w:rsidR="0008377D" w:rsidRPr="0008377D" w:rsidRDefault="0008377D" w:rsidP="0008377D">
      <w:pPr>
        <w:widowControl/>
        <w:numPr>
          <w:ilvl w:val="0"/>
          <w:numId w:val="1"/>
        </w:numPr>
        <w:spacing w:after="78" w:line="0" w:lineRule="atLeast"/>
        <w:ind w:left="482"/>
        <w:rPr>
          <w:rFonts w:ascii="微軟正黑體" w:eastAsia="微軟正黑體" w:hAnsi="微軟正黑體" w:cs="Arial"/>
          <w:bCs/>
          <w:kern w:val="0"/>
          <w:sz w:val="28"/>
          <w:szCs w:val="24"/>
        </w:rPr>
      </w:pPr>
      <w:r w:rsidRPr="0008377D">
        <w:rPr>
          <w:rFonts w:ascii="微軟正黑體" w:eastAsia="微軟正黑體" w:hAnsi="微軟正黑體" w:cs="Arial" w:hint="eastAsia"/>
          <w:bCs/>
          <w:kern w:val="0"/>
          <w:sz w:val="28"/>
          <w:szCs w:val="24"/>
        </w:rPr>
        <w:t>宣導</w:t>
      </w:r>
      <w:r>
        <w:rPr>
          <w:rFonts w:ascii="微軟正黑體" w:eastAsia="微軟正黑體" w:hAnsi="微軟正黑體" w:cs="Arial" w:hint="eastAsia"/>
          <w:bCs/>
          <w:kern w:val="0"/>
          <w:sz w:val="28"/>
          <w:szCs w:val="24"/>
        </w:rPr>
        <w:t>時間與</w:t>
      </w:r>
      <w:r w:rsidR="00F56B75">
        <w:rPr>
          <w:rFonts w:ascii="微軟正黑體" w:eastAsia="微軟正黑體" w:hAnsi="微軟正黑體" w:cs="Arial" w:hint="eastAsia"/>
          <w:bCs/>
          <w:kern w:val="0"/>
          <w:sz w:val="28"/>
          <w:szCs w:val="24"/>
        </w:rPr>
        <w:t>形式</w:t>
      </w:r>
    </w:p>
    <w:p w:rsidR="00F56B75" w:rsidRDefault="0008377D" w:rsidP="00F56B75">
      <w:pPr>
        <w:pStyle w:val="Default"/>
        <w:numPr>
          <w:ilvl w:val="1"/>
          <w:numId w:val="1"/>
        </w:numPr>
        <w:spacing w:line="0" w:lineRule="atLeast"/>
        <w:rPr>
          <w:rFonts w:ascii="微軟正黑體" w:eastAsia="微軟正黑體" w:hAnsi="微軟正黑體" w:cs="標楷體"/>
          <w:color w:val="auto"/>
          <w:szCs w:val="28"/>
        </w:rPr>
      </w:pPr>
      <w:r w:rsidRPr="0008377D">
        <w:rPr>
          <w:rFonts w:ascii="微軟正黑體" w:eastAsia="微軟正黑體" w:hAnsi="微軟正黑體" w:cs="標楷體" w:hint="eastAsia"/>
          <w:szCs w:val="28"/>
        </w:rPr>
        <w:t>宣導時間</w:t>
      </w:r>
      <w:r w:rsidR="00F56B75">
        <w:rPr>
          <w:rFonts w:ascii="微軟正黑體" w:eastAsia="微軟正黑體" w:hAnsi="微軟正黑體" w:cs="標楷體" w:hint="eastAsia"/>
          <w:szCs w:val="28"/>
        </w:rPr>
        <w:t>：</w:t>
      </w:r>
      <w:r w:rsidRPr="0008377D">
        <w:rPr>
          <w:rFonts w:ascii="微軟正黑體" w:eastAsia="微軟正黑體" w:hAnsi="微軟正黑體" w:cs="標楷體" w:hint="eastAsia"/>
          <w:szCs w:val="28"/>
        </w:rPr>
        <w:t>可配合學校做調整</w:t>
      </w:r>
      <w:r w:rsidRPr="0008377D">
        <w:rPr>
          <w:rFonts w:ascii="微軟正黑體" w:eastAsia="微軟正黑體" w:hAnsi="微軟正黑體" w:cs="Arial" w:hint="eastAsia"/>
          <w:bCs/>
        </w:rPr>
        <w:t>，預計為一節至二節課</w:t>
      </w:r>
      <w:proofErr w:type="gramStart"/>
      <w:r w:rsidRPr="0008377D">
        <w:rPr>
          <w:rFonts w:ascii="微軟正黑體" w:eastAsia="微軟正黑體" w:hAnsi="微軟正黑體" w:cs="Arial" w:hint="eastAsia"/>
          <w:bCs/>
        </w:rPr>
        <w:t>之間</w:t>
      </w:r>
      <w:r w:rsidR="00F56B75">
        <w:rPr>
          <w:rFonts w:ascii="微軟正黑體" w:eastAsia="微軟正黑體" w:hAnsi="微軟正黑體" w:cs="Arial" w:hint="eastAsia"/>
          <w:bCs/>
        </w:rPr>
        <w:t>，</w:t>
      </w:r>
      <w:proofErr w:type="gramEnd"/>
      <w:r w:rsidRPr="0008377D">
        <w:rPr>
          <w:rFonts w:ascii="微軟正黑體" w:eastAsia="微軟正黑體" w:hAnsi="微軟正黑體" w:cs="標楷體" w:hint="eastAsia"/>
          <w:color w:val="auto"/>
          <w:szCs w:val="28"/>
        </w:rPr>
        <w:t>至少一節課，約40-50分鐘</w:t>
      </w:r>
      <w:r w:rsidR="00F56B75">
        <w:rPr>
          <w:rFonts w:ascii="微軟正黑體" w:eastAsia="微軟正黑體" w:hAnsi="微軟正黑體" w:cs="標楷體" w:hint="eastAsia"/>
          <w:color w:val="auto"/>
          <w:szCs w:val="28"/>
        </w:rPr>
        <w:t>。</w:t>
      </w:r>
    </w:p>
    <w:p w:rsidR="0008377D" w:rsidRPr="00F56B75" w:rsidRDefault="00F56B75" w:rsidP="00F56B75">
      <w:pPr>
        <w:pStyle w:val="Default"/>
        <w:numPr>
          <w:ilvl w:val="1"/>
          <w:numId w:val="1"/>
        </w:numPr>
        <w:spacing w:line="0" w:lineRule="atLeast"/>
        <w:rPr>
          <w:rFonts w:ascii="微軟正黑體" w:eastAsia="微軟正黑體" w:hAnsi="微軟正黑體" w:cs="Arial"/>
          <w:bCs/>
        </w:rPr>
      </w:pPr>
      <w:r>
        <w:rPr>
          <w:rFonts w:ascii="微軟正黑體" w:eastAsia="微軟正黑體" w:hAnsi="微軟正黑體" w:cs="標楷體" w:hint="eastAsia"/>
          <w:color w:val="auto"/>
          <w:szCs w:val="28"/>
        </w:rPr>
        <w:t>宣導形式：主要有以下宣導活動，學校可視需求選擇</w:t>
      </w:r>
      <w:r w:rsidR="0008377D" w:rsidRPr="0008377D">
        <w:rPr>
          <w:rFonts w:ascii="微軟正黑體" w:eastAsia="微軟正黑體" w:hAnsi="微軟正黑體" w:cs="Arial" w:hint="eastAsia"/>
          <w:bCs/>
        </w:rPr>
        <w:t>：</w:t>
      </w:r>
    </w:p>
    <w:p w:rsidR="0008377D" w:rsidRPr="0008377D" w:rsidRDefault="00F56B75" w:rsidP="00F56B75">
      <w:pPr>
        <w:widowControl/>
        <w:numPr>
          <w:ilvl w:val="0"/>
          <w:numId w:val="6"/>
        </w:numPr>
        <w:spacing w:after="78" w:line="0" w:lineRule="atLeast"/>
        <w:ind w:left="357" w:firstLine="494"/>
        <w:rPr>
          <w:rFonts w:ascii="微軟正黑體" w:eastAsia="微軟正黑體" w:hAnsi="微軟正黑體" w:cs="Arial"/>
          <w:bCs/>
          <w:kern w:val="0"/>
          <w:szCs w:val="24"/>
        </w:rPr>
      </w:pPr>
      <w:proofErr w:type="gramStart"/>
      <w:r>
        <w:rPr>
          <w:rFonts w:ascii="微軟正黑體" w:eastAsia="微軟正黑體" w:hAnsi="微軟正黑體" w:cs="Arial" w:hint="eastAsia"/>
          <w:bCs/>
          <w:kern w:val="0"/>
          <w:szCs w:val="24"/>
        </w:rPr>
        <w:t>陽光傷友</w:t>
      </w:r>
      <w:proofErr w:type="gramEnd"/>
      <w:r>
        <w:rPr>
          <w:rFonts w:ascii="微軟正黑體" w:eastAsia="微軟正黑體" w:hAnsi="微軟正黑體" w:cs="Arial" w:hint="eastAsia"/>
          <w:bCs/>
          <w:kern w:val="0"/>
          <w:szCs w:val="24"/>
        </w:rPr>
        <w:t>(燒傷者、</w:t>
      </w:r>
      <w:proofErr w:type="gramStart"/>
      <w:r>
        <w:rPr>
          <w:rFonts w:ascii="微軟正黑體" w:eastAsia="微軟正黑體" w:hAnsi="微軟正黑體" w:cs="Arial" w:hint="eastAsia"/>
          <w:bCs/>
          <w:kern w:val="0"/>
          <w:szCs w:val="24"/>
        </w:rPr>
        <w:t>顏損者</w:t>
      </w:r>
      <w:proofErr w:type="gramEnd"/>
      <w:r>
        <w:rPr>
          <w:rFonts w:ascii="微軟正黑體" w:eastAsia="微軟正黑體" w:hAnsi="微軟正黑體" w:cs="Arial" w:hint="eastAsia"/>
          <w:bCs/>
          <w:kern w:val="0"/>
          <w:szCs w:val="24"/>
        </w:rPr>
        <w:t>)分享生命歷程</w:t>
      </w:r>
    </w:p>
    <w:p w:rsidR="0008377D" w:rsidRPr="0008377D" w:rsidRDefault="0008377D" w:rsidP="00F56B75">
      <w:pPr>
        <w:widowControl/>
        <w:numPr>
          <w:ilvl w:val="0"/>
          <w:numId w:val="6"/>
        </w:numPr>
        <w:spacing w:after="78" w:line="0" w:lineRule="atLeast"/>
        <w:ind w:left="357" w:firstLine="494"/>
        <w:rPr>
          <w:rFonts w:ascii="微軟正黑體" w:eastAsia="微軟正黑體" w:hAnsi="微軟正黑體" w:cs="Arial"/>
          <w:bCs/>
          <w:kern w:val="0"/>
          <w:szCs w:val="24"/>
        </w:rPr>
      </w:pPr>
      <w:r w:rsidRPr="0008377D">
        <w:rPr>
          <w:rFonts w:ascii="微軟正黑體" w:eastAsia="微軟正黑體" w:hAnsi="微軟正黑體" w:cs="Arial" w:hint="eastAsia"/>
          <w:bCs/>
          <w:kern w:val="0"/>
          <w:szCs w:val="24"/>
        </w:rPr>
        <w:t>體驗活動</w:t>
      </w:r>
      <w:r w:rsidR="00F56B75">
        <w:rPr>
          <w:rFonts w:ascii="微軟正黑體" w:eastAsia="微軟正黑體" w:hAnsi="微軟正黑體" w:cs="Arial" w:hint="eastAsia"/>
          <w:bCs/>
          <w:kern w:val="0"/>
          <w:szCs w:val="24"/>
        </w:rPr>
        <w:t>：</w:t>
      </w:r>
      <w:r w:rsidRPr="0008377D">
        <w:rPr>
          <w:rFonts w:ascii="微軟正黑體" w:eastAsia="微軟正黑體" w:hAnsi="微軟正黑體" w:cs="Arial" w:hint="eastAsia"/>
          <w:bCs/>
          <w:kern w:val="0"/>
          <w:szCs w:val="24"/>
        </w:rPr>
        <w:t>壓力衣體驗</w:t>
      </w:r>
      <w:r w:rsidR="00F56B75">
        <w:rPr>
          <w:rFonts w:ascii="微軟正黑體" w:eastAsia="微軟正黑體" w:hAnsi="微軟正黑體" w:cs="Arial" w:hint="eastAsia"/>
          <w:bCs/>
          <w:kern w:val="0"/>
          <w:szCs w:val="24"/>
        </w:rPr>
        <w:t>、</w:t>
      </w:r>
      <w:proofErr w:type="gramStart"/>
      <w:r w:rsidR="00F56B75">
        <w:rPr>
          <w:rFonts w:ascii="微軟正黑體" w:eastAsia="微軟正黑體" w:hAnsi="微軟正黑體" w:cs="Arial" w:hint="eastAsia"/>
          <w:bCs/>
          <w:kern w:val="0"/>
          <w:szCs w:val="24"/>
        </w:rPr>
        <w:t>顏損體驗</w:t>
      </w:r>
      <w:proofErr w:type="gramEnd"/>
      <w:r w:rsidR="00F56B75">
        <w:rPr>
          <w:rFonts w:ascii="微軟正黑體" w:eastAsia="微軟正黑體" w:hAnsi="微軟正黑體" w:cs="Arial" w:hint="eastAsia"/>
          <w:bCs/>
          <w:kern w:val="0"/>
          <w:szCs w:val="24"/>
        </w:rPr>
        <w:t>、</w:t>
      </w:r>
      <w:proofErr w:type="gramStart"/>
      <w:r w:rsidR="00F56B75">
        <w:rPr>
          <w:rFonts w:ascii="微軟正黑體" w:eastAsia="微軟正黑體" w:hAnsi="微軟正黑體" w:cs="Arial" w:hint="eastAsia"/>
          <w:bCs/>
          <w:kern w:val="0"/>
          <w:szCs w:val="24"/>
        </w:rPr>
        <w:t>燒傷障</w:t>
      </w:r>
      <w:proofErr w:type="gramEnd"/>
      <w:r w:rsidR="00F56B75">
        <w:rPr>
          <w:rFonts w:ascii="微軟正黑體" w:eastAsia="微軟正黑體" w:hAnsi="微軟正黑體" w:cs="Arial" w:hint="eastAsia"/>
          <w:bCs/>
          <w:kern w:val="0"/>
          <w:szCs w:val="24"/>
        </w:rPr>
        <w:t>害體驗</w:t>
      </w:r>
    </w:p>
    <w:p w:rsidR="0008377D" w:rsidRPr="005132A8" w:rsidRDefault="0008377D" w:rsidP="0008377D">
      <w:pPr>
        <w:widowControl/>
        <w:numPr>
          <w:ilvl w:val="0"/>
          <w:numId w:val="6"/>
        </w:numPr>
        <w:spacing w:after="78" w:line="0" w:lineRule="atLeast"/>
        <w:ind w:left="357" w:firstLine="494"/>
        <w:rPr>
          <w:rFonts w:ascii="微軟正黑體" w:eastAsia="微軟正黑體" w:hAnsi="微軟正黑體" w:cs="Arial"/>
          <w:bCs/>
          <w:kern w:val="0"/>
          <w:szCs w:val="24"/>
        </w:rPr>
      </w:pPr>
      <w:r>
        <w:rPr>
          <w:rFonts w:ascii="微軟正黑體" w:eastAsia="微軟正黑體" w:hAnsi="微軟正黑體" w:cs="Arial" w:hint="eastAsia"/>
          <w:bCs/>
          <w:kern w:val="0"/>
          <w:szCs w:val="24"/>
        </w:rPr>
        <w:t>臉部平權戶外</w:t>
      </w:r>
      <w:r w:rsidRPr="0008377D">
        <w:rPr>
          <w:rFonts w:ascii="微軟正黑體" w:eastAsia="微軟正黑體" w:hAnsi="微軟正黑體" w:cs="Arial" w:hint="eastAsia"/>
          <w:bCs/>
          <w:kern w:val="0"/>
          <w:szCs w:val="24"/>
        </w:rPr>
        <w:t>解謎</w:t>
      </w:r>
      <w:r w:rsidRPr="006E19D5">
        <w:rPr>
          <w:rFonts w:ascii="微軟正黑體" w:eastAsia="微軟正黑體" w:hAnsi="微軟正黑體" w:cs="Arial" w:hint="eastAsia"/>
          <w:b/>
          <w:bCs/>
          <w:kern w:val="0"/>
          <w:szCs w:val="24"/>
          <w:u w:val="single"/>
        </w:rPr>
        <w:t>（須至少兩節課時間）</w:t>
      </w:r>
    </w:p>
    <w:p w:rsidR="005132A8" w:rsidRPr="00F56B75" w:rsidRDefault="005132A8" w:rsidP="0008377D">
      <w:pPr>
        <w:widowControl/>
        <w:numPr>
          <w:ilvl w:val="0"/>
          <w:numId w:val="6"/>
        </w:numPr>
        <w:spacing w:after="78" w:line="0" w:lineRule="atLeast"/>
        <w:ind w:left="357" w:firstLine="494"/>
        <w:rPr>
          <w:rFonts w:ascii="微軟正黑體" w:eastAsia="微軟正黑體" w:hAnsi="微軟正黑體" w:cs="Arial"/>
          <w:bCs/>
          <w:kern w:val="0"/>
          <w:szCs w:val="24"/>
        </w:rPr>
      </w:pPr>
      <w:r w:rsidRPr="005132A8">
        <w:rPr>
          <w:rFonts w:ascii="微軟正黑體" w:eastAsia="微軟正黑體" w:hAnsi="微軟正黑體" w:cs="Arial" w:hint="eastAsia"/>
          <w:bCs/>
          <w:kern w:val="0"/>
          <w:szCs w:val="24"/>
        </w:rPr>
        <w:t>其他：可視學校需求</w:t>
      </w:r>
      <w:r>
        <w:rPr>
          <w:rFonts w:ascii="微軟正黑體" w:eastAsia="微軟正黑體" w:hAnsi="微軟正黑體" w:cs="Arial" w:hint="eastAsia"/>
          <w:bCs/>
          <w:kern w:val="0"/>
          <w:szCs w:val="24"/>
        </w:rPr>
        <w:t>有其他設計</w:t>
      </w:r>
    </w:p>
    <w:p w:rsidR="0008377D" w:rsidRPr="0008377D" w:rsidRDefault="00F56B75" w:rsidP="00F56B75">
      <w:pPr>
        <w:pStyle w:val="Default"/>
        <w:numPr>
          <w:ilvl w:val="1"/>
          <w:numId w:val="1"/>
        </w:numPr>
        <w:spacing w:line="0" w:lineRule="atLeast"/>
        <w:rPr>
          <w:rFonts w:ascii="微軟正黑體" w:eastAsia="微軟正黑體" w:hAnsi="微軟正黑體" w:cs="Arial"/>
        </w:rPr>
      </w:pPr>
      <w:r>
        <w:rPr>
          <w:rFonts w:ascii="微軟正黑體" w:eastAsia="微軟正黑體" w:hAnsi="微軟正黑體" w:cs="標楷體" w:hint="eastAsia"/>
          <w:color w:val="auto"/>
          <w:szCs w:val="28"/>
        </w:rPr>
        <w:t>一次宣導內容包含如下</w:t>
      </w:r>
      <w:r w:rsidR="0008377D" w:rsidRPr="0008377D">
        <w:rPr>
          <w:rFonts w:ascii="微軟正黑體" w:eastAsia="微軟正黑體" w:hAnsi="微軟正黑體" w:hint="eastAsia"/>
        </w:rPr>
        <w:t>：</w:t>
      </w:r>
    </w:p>
    <w:tbl>
      <w:tblPr>
        <w:tblpPr w:leftFromText="180" w:rightFromText="180" w:vertAnchor="text" w:tblpX="959"/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738"/>
        <w:gridCol w:w="5098"/>
      </w:tblGrid>
      <w:tr w:rsidR="006E19D5" w:rsidRPr="0008377D" w:rsidTr="00F56B75">
        <w:trPr>
          <w:trHeight w:val="468"/>
        </w:trPr>
        <w:tc>
          <w:tcPr>
            <w:tcW w:w="373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CCCCCC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E19D5" w:rsidRPr="0008377D" w:rsidRDefault="006E19D5" w:rsidP="00F56B75">
            <w:pPr>
              <w:spacing w:line="0" w:lineRule="atLeast"/>
              <w:jc w:val="center"/>
              <w:rPr>
                <w:rFonts w:ascii="微軟正黑體" w:eastAsia="微軟正黑體" w:hAnsi="微軟正黑體" w:cs="新細明體"/>
                <w:b/>
                <w:bCs/>
                <w:sz w:val="28"/>
                <w:szCs w:val="28"/>
              </w:rPr>
            </w:pPr>
            <w:r w:rsidRPr="0008377D">
              <w:rPr>
                <w:rFonts w:ascii="微軟正黑體" w:eastAsia="微軟正黑體" w:hAnsi="微軟正黑體" w:hint="eastAsia"/>
                <w:b/>
                <w:bCs/>
                <w:sz w:val="28"/>
                <w:szCs w:val="28"/>
              </w:rPr>
              <w:t>主題</w:t>
            </w:r>
          </w:p>
        </w:tc>
        <w:tc>
          <w:tcPr>
            <w:tcW w:w="509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CCCCCC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E19D5" w:rsidRPr="0008377D" w:rsidRDefault="006E19D5" w:rsidP="00F56B75">
            <w:pPr>
              <w:spacing w:line="0" w:lineRule="atLeast"/>
              <w:jc w:val="center"/>
              <w:rPr>
                <w:rFonts w:ascii="微軟正黑體" w:eastAsia="微軟正黑體" w:hAnsi="微軟正黑體" w:cs="新細明體"/>
                <w:b/>
                <w:bCs/>
                <w:sz w:val="28"/>
                <w:szCs w:val="28"/>
              </w:rPr>
            </w:pPr>
            <w:r w:rsidRPr="0008377D">
              <w:rPr>
                <w:rFonts w:ascii="微軟正黑體" w:eastAsia="微軟正黑體" w:hAnsi="微軟正黑體" w:hint="eastAsia"/>
                <w:b/>
                <w:bCs/>
                <w:sz w:val="28"/>
                <w:szCs w:val="28"/>
              </w:rPr>
              <w:t>內容</w:t>
            </w:r>
          </w:p>
        </w:tc>
      </w:tr>
      <w:tr w:rsidR="006E19D5" w:rsidRPr="0008377D" w:rsidTr="00F56B75">
        <w:trPr>
          <w:trHeight w:val="449"/>
        </w:trPr>
        <w:tc>
          <w:tcPr>
            <w:tcW w:w="373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E19D5" w:rsidRPr="0008377D" w:rsidRDefault="005132A8" w:rsidP="00F56B75">
            <w:pPr>
              <w:spacing w:line="0" w:lineRule="atLeast"/>
              <w:rPr>
                <w:rFonts w:ascii="微軟正黑體" w:eastAsia="微軟正黑體" w:hAnsi="微軟正黑體" w:cs="新細明體"/>
                <w:b/>
                <w:bCs/>
                <w:sz w:val="26"/>
                <w:szCs w:val="26"/>
              </w:rPr>
            </w:pPr>
            <w:r>
              <w:rPr>
                <w:rFonts w:ascii="微軟正黑體" w:eastAsia="微軟正黑體" w:hAnsi="微軟正黑體" w:hint="eastAsia"/>
                <w:b/>
                <w:bCs/>
                <w:sz w:val="26"/>
                <w:szCs w:val="26"/>
              </w:rPr>
              <w:t>甚麼是臉部平權</w:t>
            </w:r>
          </w:p>
        </w:tc>
        <w:tc>
          <w:tcPr>
            <w:tcW w:w="50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E19D5" w:rsidRPr="0008377D" w:rsidRDefault="006E19D5" w:rsidP="00F56B75">
            <w:pPr>
              <w:widowControl/>
              <w:numPr>
                <w:ilvl w:val="0"/>
                <w:numId w:val="7"/>
              </w:numPr>
              <w:spacing w:line="0" w:lineRule="atLeast"/>
              <w:ind w:left="347" w:hanging="347"/>
              <w:rPr>
                <w:rFonts w:ascii="微軟正黑體" w:eastAsia="微軟正黑體" w:hAnsi="微軟正黑體"/>
                <w:sz w:val="26"/>
                <w:szCs w:val="26"/>
              </w:rPr>
            </w:pPr>
            <w:proofErr w:type="gramStart"/>
            <w:r w:rsidRPr="0008377D">
              <w:rPr>
                <w:rFonts w:ascii="微軟正黑體" w:eastAsia="微軟正黑體" w:hAnsi="微軟正黑體" w:hint="eastAsia"/>
                <w:sz w:val="26"/>
                <w:szCs w:val="26"/>
              </w:rPr>
              <w:t>認識顏損</w:t>
            </w:r>
            <w:r w:rsidR="00F56B75">
              <w:rPr>
                <w:rFonts w:ascii="微軟正黑體" w:eastAsia="微軟正黑體" w:hAnsi="微軟正黑體" w:hint="eastAsia"/>
                <w:sz w:val="26"/>
                <w:szCs w:val="26"/>
              </w:rPr>
              <w:t>者</w:t>
            </w:r>
            <w:proofErr w:type="gramEnd"/>
            <w:r w:rsidR="00F56B75">
              <w:rPr>
                <w:rFonts w:ascii="微軟正黑體" w:eastAsia="微軟正黑體" w:hAnsi="微軟正黑體" w:hint="eastAsia"/>
                <w:sz w:val="26"/>
                <w:szCs w:val="26"/>
              </w:rPr>
              <w:t>處境</w:t>
            </w:r>
          </w:p>
          <w:p w:rsidR="006E19D5" w:rsidRPr="0008377D" w:rsidRDefault="006E19D5" w:rsidP="00F56B75">
            <w:pPr>
              <w:widowControl/>
              <w:numPr>
                <w:ilvl w:val="0"/>
                <w:numId w:val="7"/>
              </w:numPr>
              <w:spacing w:line="0" w:lineRule="atLeast"/>
              <w:ind w:left="347" w:hanging="347"/>
              <w:rPr>
                <w:rFonts w:ascii="微軟正黑體" w:eastAsia="微軟正黑體" w:hAnsi="微軟正黑體" w:cs="新細明體"/>
                <w:sz w:val="26"/>
                <w:szCs w:val="26"/>
              </w:rPr>
            </w:pPr>
            <w:r w:rsidRPr="0008377D">
              <w:rPr>
                <w:rFonts w:ascii="微軟正黑體" w:eastAsia="微軟正黑體" w:hAnsi="微軟正黑體" w:hint="eastAsia"/>
                <w:sz w:val="26"/>
                <w:szCs w:val="26"/>
              </w:rPr>
              <w:t>臉部平權概念介紹</w:t>
            </w:r>
          </w:p>
        </w:tc>
      </w:tr>
      <w:tr w:rsidR="006E19D5" w:rsidRPr="0008377D" w:rsidTr="00F56B75">
        <w:trPr>
          <w:trHeight w:val="449"/>
        </w:trPr>
        <w:tc>
          <w:tcPr>
            <w:tcW w:w="373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E19D5" w:rsidRPr="0008377D" w:rsidRDefault="00F56B75" w:rsidP="00F56B75">
            <w:pPr>
              <w:spacing w:line="0" w:lineRule="atLeast"/>
              <w:rPr>
                <w:rFonts w:ascii="微軟正黑體" w:eastAsia="微軟正黑體" w:hAnsi="微軟正黑體" w:cs="新細明體"/>
                <w:b/>
                <w:bCs/>
                <w:sz w:val="26"/>
                <w:szCs w:val="26"/>
              </w:rPr>
            </w:pPr>
            <w:r>
              <w:rPr>
                <w:rFonts w:ascii="微軟正黑體" w:eastAsia="微軟正黑體" w:hAnsi="微軟正黑體" w:hint="eastAsia"/>
                <w:b/>
                <w:bCs/>
                <w:sz w:val="26"/>
                <w:szCs w:val="26"/>
              </w:rPr>
              <w:t>主體活動</w:t>
            </w:r>
          </w:p>
        </w:tc>
        <w:tc>
          <w:tcPr>
            <w:tcW w:w="50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132A8" w:rsidRDefault="005132A8" w:rsidP="005132A8">
            <w:pPr>
              <w:widowControl/>
              <w:spacing w:line="0" w:lineRule="atLeast"/>
              <w:rPr>
                <w:rFonts w:ascii="微軟正黑體" w:eastAsia="微軟正黑體" w:hAnsi="微軟正黑體"/>
                <w:sz w:val="26"/>
                <w:szCs w:val="26"/>
              </w:rPr>
            </w:pPr>
            <w:r>
              <w:rPr>
                <w:rFonts w:ascii="微軟正黑體" w:eastAsia="微軟正黑體" w:hAnsi="微軟正黑體" w:hint="eastAsia"/>
                <w:sz w:val="26"/>
                <w:szCs w:val="26"/>
              </w:rPr>
              <w:t>下列形式擇</w:t>
            </w:r>
            <w:proofErr w:type="gramStart"/>
            <w:r>
              <w:rPr>
                <w:rFonts w:ascii="微軟正黑體" w:eastAsia="微軟正黑體" w:hAnsi="微軟正黑體" w:hint="eastAsia"/>
                <w:sz w:val="26"/>
                <w:szCs w:val="26"/>
              </w:rPr>
              <w:t>一</w:t>
            </w:r>
            <w:proofErr w:type="gramEnd"/>
            <w:r>
              <w:rPr>
                <w:rFonts w:ascii="微軟正黑體" w:eastAsia="微軟正黑體" w:hAnsi="微軟正黑體" w:hint="eastAsia"/>
                <w:sz w:val="26"/>
                <w:szCs w:val="26"/>
              </w:rPr>
              <w:t>或二進行</w:t>
            </w:r>
          </w:p>
          <w:p w:rsidR="00F56B75" w:rsidRDefault="006E19D5" w:rsidP="00F56B75">
            <w:pPr>
              <w:widowControl/>
              <w:numPr>
                <w:ilvl w:val="0"/>
                <w:numId w:val="17"/>
              </w:numPr>
              <w:spacing w:line="0" w:lineRule="atLeast"/>
              <w:rPr>
                <w:rFonts w:ascii="微軟正黑體" w:eastAsia="微軟正黑體" w:hAnsi="微軟正黑體"/>
                <w:sz w:val="26"/>
                <w:szCs w:val="26"/>
              </w:rPr>
            </w:pPr>
            <w:proofErr w:type="gramStart"/>
            <w:r w:rsidRPr="0008377D">
              <w:rPr>
                <w:rFonts w:ascii="微軟正黑體" w:eastAsia="微軟正黑體" w:hAnsi="微軟正黑體" w:hint="eastAsia"/>
                <w:sz w:val="26"/>
                <w:szCs w:val="26"/>
              </w:rPr>
              <w:t>陽光傷友</w:t>
            </w:r>
            <w:r w:rsidR="005132A8">
              <w:rPr>
                <w:rFonts w:ascii="微軟正黑體" w:eastAsia="微軟正黑體" w:hAnsi="微軟正黑體" w:hint="eastAsia"/>
                <w:sz w:val="26"/>
                <w:szCs w:val="26"/>
              </w:rPr>
              <w:t>生命</w:t>
            </w:r>
            <w:proofErr w:type="gramEnd"/>
            <w:r w:rsidR="005132A8">
              <w:rPr>
                <w:rFonts w:ascii="微軟正黑體" w:eastAsia="微軟正黑體" w:hAnsi="微軟正黑體" w:hint="eastAsia"/>
                <w:sz w:val="26"/>
                <w:szCs w:val="26"/>
              </w:rPr>
              <w:t>經驗分享</w:t>
            </w:r>
          </w:p>
          <w:p w:rsidR="00F56B75" w:rsidRPr="00F56B75" w:rsidRDefault="00F56B75" w:rsidP="00F56B75">
            <w:pPr>
              <w:widowControl/>
              <w:numPr>
                <w:ilvl w:val="0"/>
                <w:numId w:val="17"/>
              </w:numPr>
              <w:spacing w:line="0" w:lineRule="atLeast"/>
              <w:rPr>
                <w:rFonts w:ascii="微軟正黑體" w:eastAsia="微軟正黑體" w:hAnsi="微軟正黑體"/>
                <w:sz w:val="26"/>
                <w:szCs w:val="26"/>
              </w:rPr>
            </w:pPr>
            <w:r>
              <w:rPr>
                <w:rFonts w:ascii="微軟正黑體" w:eastAsia="微軟正黑體" w:hAnsi="微軟正黑體" w:cs="新細明體" w:hint="eastAsia"/>
                <w:sz w:val="26"/>
                <w:szCs w:val="26"/>
              </w:rPr>
              <w:t>體驗活動</w:t>
            </w:r>
          </w:p>
          <w:p w:rsidR="006E19D5" w:rsidRPr="005132A8" w:rsidRDefault="00F56B75" w:rsidP="00F56B75">
            <w:pPr>
              <w:widowControl/>
              <w:numPr>
                <w:ilvl w:val="0"/>
                <w:numId w:val="17"/>
              </w:numPr>
              <w:spacing w:line="0" w:lineRule="atLeast"/>
              <w:rPr>
                <w:rFonts w:ascii="微軟正黑體" w:eastAsia="微軟正黑體" w:hAnsi="微軟正黑體"/>
                <w:sz w:val="26"/>
                <w:szCs w:val="26"/>
              </w:rPr>
            </w:pPr>
            <w:r>
              <w:rPr>
                <w:rFonts w:ascii="微軟正黑體" w:eastAsia="微軟正黑體" w:hAnsi="微軟正黑體" w:hint="eastAsia"/>
                <w:sz w:val="26"/>
                <w:szCs w:val="26"/>
              </w:rPr>
              <w:t>臉</w:t>
            </w:r>
            <w:r>
              <w:rPr>
                <w:rFonts w:ascii="微軟正黑體" w:eastAsia="微軟正黑體" w:hAnsi="微軟正黑體" w:cs="Arial" w:hint="eastAsia"/>
                <w:bCs/>
                <w:kern w:val="0"/>
                <w:szCs w:val="24"/>
              </w:rPr>
              <w:t>部平權戶外</w:t>
            </w:r>
            <w:r w:rsidRPr="0008377D">
              <w:rPr>
                <w:rFonts w:ascii="微軟正黑體" w:eastAsia="微軟正黑體" w:hAnsi="微軟正黑體" w:cs="Arial" w:hint="eastAsia"/>
                <w:bCs/>
                <w:kern w:val="0"/>
                <w:szCs w:val="24"/>
              </w:rPr>
              <w:t>解謎</w:t>
            </w:r>
          </w:p>
          <w:p w:rsidR="005132A8" w:rsidRPr="00F56B75" w:rsidRDefault="005132A8" w:rsidP="00F56B75">
            <w:pPr>
              <w:widowControl/>
              <w:numPr>
                <w:ilvl w:val="0"/>
                <w:numId w:val="17"/>
              </w:numPr>
              <w:spacing w:line="0" w:lineRule="atLeast"/>
              <w:rPr>
                <w:rFonts w:ascii="微軟正黑體" w:eastAsia="微軟正黑體" w:hAnsi="微軟正黑體"/>
                <w:sz w:val="26"/>
                <w:szCs w:val="26"/>
              </w:rPr>
            </w:pPr>
            <w:r>
              <w:rPr>
                <w:rFonts w:ascii="微軟正黑體" w:eastAsia="微軟正黑體" w:hAnsi="微軟正黑體" w:cs="Arial" w:hint="eastAsia"/>
                <w:bCs/>
                <w:kern w:val="0"/>
                <w:szCs w:val="24"/>
              </w:rPr>
              <w:t>其他</w:t>
            </w:r>
          </w:p>
        </w:tc>
      </w:tr>
      <w:tr w:rsidR="006E19D5" w:rsidRPr="0008377D" w:rsidTr="00F56B75">
        <w:trPr>
          <w:trHeight w:val="449"/>
        </w:trPr>
        <w:tc>
          <w:tcPr>
            <w:tcW w:w="373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19D5" w:rsidRPr="0008377D" w:rsidRDefault="00F56B75" w:rsidP="00F56B75">
            <w:pPr>
              <w:spacing w:line="0" w:lineRule="atLeast"/>
              <w:rPr>
                <w:rFonts w:ascii="微軟正黑體" w:eastAsia="微軟正黑體" w:hAnsi="微軟正黑體" w:cs="新細明體"/>
                <w:b/>
                <w:bCs/>
                <w:sz w:val="26"/>
                <w:szCs w:val="26"/>
              </w:rPr>
            </w:pPr>
            <w:r>
              <w:rPr>
                <w:rFonts w:ascii="微軟正黑體" w:eastAsia="微軟正黑體" w:hAnsi="微軟正黑體" w:hint="eastAsia"/>
                <w:b/>
                <w:bCs/>
                <w:sz w:val="26"/>
                <w:szCs w:val="26"/>
              </w:rPr>
              <w:t>反思時間-如何做？</w:t>
            </w:r>
          </w:p>
        </w:tc>
        <w:tc>
          <w:tcPr>
            <w:tcW w:w="50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56B75" w:rsidRPr="00F56B75" w:rsidRDefault="00F56B75" w:rsidP="00F56B75">
            <w:pPr>
              <w:widowControl/>
              <w:numPr>
                <w:ilvl w:val="0"/>
                <w:numId w:val="7"/>
              </w:numPr>
              <w:spacing w:line="0" w:lineRule="atLeast"/>
              <w:ind w:left="347" w:hanging="347"/>
              <w:rPr>
                <w:rFonts w:ascii="微軟正黑體" w:eastAsia="微軟正黑體" w:hAnsi="微軟正黑體" w:cs="新細明體"/>
                <w:sz w:val="26"/>
                <w:szCs w:val="26"/>
              </w:rPr>
            </w:pPr>
            <w:r>
              <w:rPr>
                <w:rFonts w:ascii="微軟正黑體" w:eastAsia="微軟正黑體" w:hAnsi="微軟正黑體" w:cs="新細明體" w:hint="eastAsia"/>
                <w:sz w:val="26"/>
                <w:szCs w:val="26"/>
              </w:rPr>
              <w:t>如何落實臉部平權-三</w:t>
            </w:r>
            <w:proofErr w:type="gramStart"/>
            <w:r>
              <w:rPr>
                <w:rFonts w:ascii="微軟正黑體" w:eastAsia="微軟正黑體" w:hAnsi="微軟正黑體" w:cs="新細明體" w:hint="eastAsia"/>
                <w:sz w:val="26"/>
                <w:szCs w:val="26"/>
              </w:rPr>
              <w:t>不</w:t>
            </w:r>
            <w:proofErr w:type="gramEnd"/>
            <w:r>
              <w:rPr>
                <w:rFonts w:ascii="微軟正黑體" w:eastAsia="微軟正黑體" w:hAnsi="微軟正黑體" w:cs="新細明體" w:hint="eastAsia"/>
                <w:sz w:val="26"/>
                <w:szCs w:val="26"/>
              </w:rPr>
              <w:t>三要</w:t>
            </w:r>
          </w:p>
          <w:p w:rsidR="00F56B75" w:rsidRPr="00F56B75" w:rsidRDefault="00F56B75" w:rsidP="00F56B75">
            <w:pPr>
              <w:widowControl/>
              <w:numPr>
                <w:ilvl w:val="0"/>
                <w:numId w:val="7"/>
              </w:numPr>
              <w:spacing w:line="0" w:lineRule="atLeast"/>
              <w:ind w:left="347" w:hanging="347"/>
              <w:rPr>
                <w:rFonts w:ascii="微軟正黑體" w:eastAsia="微軟正黑體" w:hAnsi="微軟正黑體" w:cs="新細明體"/>
                <w:sz w:val="26"/>
                <w:szCs w:val="26"/>
              </w:rPr>
            </w:pPr>
            <w:r w:rsidRPr="0008377D">
              <w:rPr>
                <w:rFonts w:ascii="微軟正黑體" w:eastAsia="微軟正黑體" w:hAnsi="微軟正黑體" w:hint="eastAsia"/>
                <w:sz w:val="26"/>
                <w:szCs w:val="26"/>
              </w:rPr>
              <w:t>與參與者的Q&amp;A</w:t>
            </w:r>
          </w:p>
        </w:tc>
      </w:tr>
      <w:tr w:rsidR="006E19D5" w:rsidRPr="0008377D" w:rsidTr="00F56B75">
        <w:trPr>
          <w:trHeight w:val="487"/>
        </w:trPr>
        <w:tc>
          <w:tcPr>
            <w:tcW w:w="373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E19D5" w:rsidRPr="0008377D" w:rsidRDefault="006E19D5" w:rsidP="00F56B75">
            <w:pPr>
              <w:spacing w:line="0" w:lineRule="atLeast"/>
              <w:rPr>
                <w:rFonts w:ascii="微軟正黑體" w:eastAsia="微軟正黑體" w:hAnsi="微軟正黑體" w:cs="新細明體"/>
                <w:b/>
                <w:bCs/>
                <w:sz w:val="26"/>
                <w:szCs w:val="26"/>
              </w:rPr>
            </w:pPr>
            <w:r w:rsidRPr="0008377D">
              <w:rPr>
                <w:rFonts w:ascii="微軟正黑體" w:eastAsia="微軟正黑體" w:hAnsi="微軟正黑體" w:hint="eastAsia"/>
                <w:b/>
                <w:bCs/>
                <w:sz w:val="26"/>
                <w:szCs w:val="26"/>
              </w:rPr>
              <w:t>Ending</w:t>
            </w:r>
          </w:p>
        </w:tc>
        <w:tc>
          <w:tcPr>
            <w:tcW w:w="50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E19D5" w:rsidRPr="0008377D" w:rsidRDefault="006E19D5" w:rsidP="00F56B75">
            <w:pPr>
              <w:widowControl/>
              <w:numPr>
                <w:ilvl w:val="0"/>
                <w:numId w:val="7"/>
              </w:numPr>
              <w:spacing w:line="0" w:lineRule="atLeast"/>
              <w:ind w:left="347" w:hanging="347"/>
              <w:rPr>
                <w:rFonts w:ascii="微軟正黑體" w:eastAsia="微軟正黑體" w:hAnsi="微軟正黑體" w:cs="新細明體"/>
                <w:sz w:val="26"/>
                <w:szCs w:val="26"/>
              </w:rPr>
            </w:pPr>
            <w:r w:rsidRPr="0008377D">
              <w:rPr>
                <w:rFonts w:ascii="微軟正黑體" w:eastAsia="微軟正黑體" w:hAnsi="微軟正黑體" w:hint="eastAsia"/>
                <w:sz w:val="26"/>
                <w:szCs w:val="26"/>
              </w:rPr>
              <w:t>結語</w:t>
            </w:r>
          </w:p>
        </w:tc>
      </w:tr>
    </w:tbl>
    <w:p w:rsidR="0008377D" w:rsidRPr="0008377D" w:rsidRDefault="0008377D" w:rsidP="0008377D">
      <w:pPr>
        <w:spacing w:line="0" w:lineRule="atLeast"/>
        <w:rPr>
          <w:rFonts w:ascii="微軟正黑體" w:eastAsia="微軟正黑體" w:hAnsi="微軟正黑體"/>
        </w:rPr>
      </w:pPr>
    </w:p>
    <w:p w:rsidR="0008377D" w:rsidRPr="0008377D" w:rsidRDefault="0008377D" w:rsidP="0008377D">
      <w:pPr>
        <w:spacing w:line="0" w:lineRule="atLeast"/>
        <w:rPr>
          <w:rFonts w:ascii="微軟正黑體" w:eastAsia="微軟正黑體" w:hAnsi="微軟正黑體" w:cs="新細明體"/>
        </w:rPr>
      </w:pPr>
    </w:p>
    <w:p w:rsidR="0008377D" w:rsidRPr="0008377D" w:rsidRDefault="0008377D" w:rsidP="0008377D">
      <w:pPr>
        <w:spacing w:line="0" w:lineRule="atLeast"/>
        <w:rPr>
          <w:rFonts w:ascii="微軟正黑體" w:eastAsia="微軟正黑體" w:hAnsi="微軟正黑體"/>
        </w:rPr>
      </w:pPr>
    </w:p>
    <w:p w:rsidR="0008377D" w:rsidRPr="0008377D" w:rsidRDefault="0008377D" w:rsidP="0008377D">
      <w:pPr>
        <w:spacing w:line="0" w:lineRule="atLeast"/>
        <w:rPr>
          <w:rFonts w:ascii="微軟正黑體" w:eastAsia="微軟正黑體" w:hAnsi="微軟正黑體"/>
        </w:rPr>
      </w:pPr>
    </w:p>
    <w:p w:rsidR="0008377D" w:rsidRPr="0008377D" w:rsidRDefault="0008377D" w:rsidP="0008377D">
      <w:pPr>
        <w:spacing w:line="0" w:lineRule="atLeast"/>
        <w:rPr>
          <w:rFonts w:ascii="微軟正黑體" w:eastAsia="微軟正黑體" w:hAnsi="微軟正黑體"/>
        </w:rPr>
      </w:pPr>
    </w:p>
    <w:p w:rsidR="0008377D" w:rsidRPr="0008377D" w:rsidRDefault="0008377D" w:rsidP="0008377D">
      <w:pPr>
        <w:spacing w:line="0" w:lineRule="atLeast"/>
        <w:rPr>
          <w:rFonts w:ascii="微軟正黑體" w:eastAsia="微軟正黑體" w:hAnsi="微軟正黑體"/>
        </w:rPr>
      </w:pPr>
    </w:p>
    <w:p w:rsidR="0008377D" w:rsidRPr="0008377D" w:rsidRDefault="0008377D" w:rsidP="0008377D">
      <w:pPr>
        <w:spacing w:line="0" w:lineRule="atLeast"/>
        <w:rPr>
          <w:rFonts w:ascii="微軟正黑體" w:eastAsia="微軟正黑體" w:hAnsi="微軟正黑體"/>
        </w:rPr>
      </w:pPr>
    </w:p>
    <w:p w:rsidR="0008377D" w:rsidRPr="0008377D" w:rsidRDefault="0008377D" w:rsidP="0008377D">
      <w:pPr>
        <w:spacing w:line="0" w:lineRule="atLeast"/>
        <w:rPr>
          <w:rFonts w:ascii="微軟正黑體" w:eastAsia="微軟正黑體" w:hAnsi="微軟正黑體"/>
        </w:rPr>
      </w:pPr>
    </w:p>
    <w:p w:rsidR="0008377D" w:rsidRPr="0008377D" w:rsidRDefault="0008377D" w:rsidP="0008377D">
      <w:pPr>
        <w:spacing w:line="0" w:lineRule="atLeast"/>
        <w:rPr>
          <w:rFonts w:ascii="微軟正黑體" w:eastAsia="微軟正黑體" w:hAnsi="微軟正黑體"/>
        </w:rPr>
      </w:pPr>
    </w:p>
    <w:p w:rsidR="0008377D" w:rsidRPr="0008377D" w:rsidRDefault="0008377D" w:rsidP="0008377D">
      <w:pPr>
        <w:pStyle w:val="Default"/>
        <w:spacing w:line="0" w:lineRule="atLeast"/>
        <w:rPr>
          <w:rFonts w:ascii="微軟正黑體" w:eastAsia="微軟正黑體" w:hAnsi="微軟正黑體" w:cs="標楷體"/>
          <w:color w:val="auto"/>
          <w:sz w:val="28"/>
          <w:szCs w:val="28"/>
        </w:rPr>
      </w:pPr>
    </w:p>
    <w:p w:rsidR="0008377D" w:rsidRPr="0008377D" w:rsidRDefault="0008377D" w:rsidP="0008377D">
      <w:pPr>
        <w:widowControl/>
        <w:spacing w:after="78" w:line="0" w:lineRule="atLeast"/>
        <w:rPr>
          <w:rFonts w:ascii="微軟正黑體" w:eastAsia="微軟正黑體" w:hAnsi="微軟正黑體" w:cs="Arial"/>
          <w:bCs/>
          <w:kern w:val="0"/>
          <w:szCs w:val="24"/>
        </w:rPr>
      </w:pPr>
    </w:p>
    <w:p w:rsidR="006E19D5" w:rsidRPr="006E19D5" w:rsidRDefault="006E19D5" w:rsidP="006E19D5">
      <w:pPr>
        <w:widowControl/>
        <w:spacing w:after="78" w:line="0" w:lineRule="atLeast"/>
        <w:rPr>
          <w:rFonts w:ascii="微軟正黑體" w:eastAsia="微軟正黑體" w:hAnsi="微軟正黑體" w:cs="Arial"/>
          <w:b/>
          <w:bCs/>
          <w:kern w:val="0"/>
          <w:szCs w:val="24"/>
        </w:rPr>
      </w:pPr>
    </w:p>
    <w:p w:rsidR="005132A8" w:rsidRPr="005132A8" w:rsidRDefault="005132A8" w:rsidP="005132A8">
      <w:pPr>
        <w:widowControl/>
        <w:spacing w:after="78" w:line="0" w:lineRule="atLeast"/>
        <w:ind w:left="480"/>
        <w:rPr>
          <w:rFonts w:ascii="微軟正黑體" w:eastAsia="微軟正黑體" w:hAnsi="微軟正黑體" w:cs="Arial"/>
          <w:b/>
          <w:bCs/>
          <w:kern w:val="0"/>
          <w:szCs w:val="24"/>
        </w:rPr>
      </w:pPr>
    </w:p>
    <w:p w:rsidR="0008377D" w:rsidRPr="008F0664" w:rsidRDefault="005132A8" w:rsidP="0008377D">
      <w:pPr>
        <w:widowControl/>
        <w:numPr>
          <w:ilvl w:val="0"/>
          <w:numId w:val="1"/>
        </w:numPr>
        <w:spacing w:after="78" w:line="0" w:lineRule="atLeast"/>
        <w:rPr>
          <w:rFonts w:ascii="微軟正黑體" w:eastAsia="微軟正黑體" w:hAnsi="微軟正黑體" w:cs="Arial"/>
          <w:b/>
          <w:bCs/>
          <w:kern w:val="0"/>
          <w:szCs w:val="24"/>
        </w:rPr>
      </w:pPr>
      <w:r w:rsidRPr="008F0664">
        <w:rPr>
          <w:rFonts w:ascii="微軟正黑體" w:eastAsia="微軟正黑體" w:hAnsi="微軟正黑體" w:cs="Arial" w:hint="eastAsia"/>
          <w:b/>
          <w:bCs/>
          <w:kern w:val="0"/>
          <w:sz w:val="28"/>
          <w:szCs w:val="24"/>
        </w:rPr>
        <w:t>加入</w:t>
      </w:r>
      <w:r w:rsidRPr="008F0664">
        <w:rPr>
          <w:rFonts w:ascii="新細明體" w:eastAsia="新細明體" w:hAnsi="新細明體" w:cs="Arial" w:hint="eastAsia"/>
          <w:b/>
          <w:bCs/>
          <w:kern w:val="0"/>
          <w:sz w:val="28"/>
          <w:szCs w:val="24"/>
        </w:rPr>
        <w:t>｢</w:t>
      </w:r>
      <w:r w:rsidR="0008377D" w:rsidRPr="008F0664">
        <w:rPr>
          <w:rFonts w:ascii="微軟正黑體" w:eastAsia="微軟正黑體" w:hAnsi="微軟正黑體" w:cs="Arial" w:hint="eastAsia"/>
          <w:b/>
          <w:bCs/>
          <w:kern w:val="0"/>
          <w:sz w:val="28"/>
          <w:szCs w:val="24"/>
        </w:rPr>
        <w:t>臉</w:t>
      </w:r>
      <w:r w:rsidR="0008377D" w:rsidRPr="008F0664">
        <w:rPr>
          <w:rFonts w:ascii="微軟正黑體" w:eastAsia="微軟正黑體" w:hAnsi="微軟正黑體" w:cs="標楷體"/>
          <w:b/>
          <w:color w:val="000000"/>
          <w:kern w:val="0"/>
          <w:sz w:val="28"/>
          <w:szCs w:val="28"/>
        </w:rPr>
        <w:t>部平權響應學校</w:t>
      </w:r>
      <w:r w:rsidRPr="008F0664">
        <w:rPr>
          <w:rFonts w:ascii="新細明體" w:eastAsia="新細明體" w:hAnsi="新細明體" w:cs="標楷體" w:hint="eastAsia"/>
          <w:b/>
          <w:color w:val="000000"/>
          <w:kern w:val="0"/>
          <w:sz w:val="28"/>
          <w:szCs w:val="28"/>
        </w:rPr>
        <w:t>｣</w:t>
      </w:r>
      <w:r w:rsidR="0008377D" w:rsidRPr="008F0664">
        <w:rPr>
          <w:rFonts w:ascii="微軟正黑體" w:eastAsia="微軟正黑體" w:hAnsi="微軟正黑體" w:cs="標楷體"/>
          <w:b/>
          <w:color w:val="000000"/>
          <w:kern w:val="0"/>
          <w:sz w:val="28"/>
          <w:szCs w:val="28"/>
        </w:rPr>
        <w:t>活動內容：</w:t>
      </w:r>
    </w:p>
    <w:p w:rsidR="005132A8" w:rsidRDefault="008F0664" w:rsidP="008F0664">
      <w:pPr>
        <w:widowControl/>
        <w:spacing w:after="78" w:line="0" w:lineRule="atLeast"/>
        <w:ind w:left="480"/>
        <w:rPr>
          <w:rFonts w:ascii="微軟正黑體" w:eastAsia="微軟正黑體" w:hAnsi="微軟正黑體" w:cs="Arial"/>
          <w:b/>
          <w:bCs/>
          <w:kern w:val="0"/>
          <w:szCs w:val="24"/>
        </w:rPr>
      </w:pPr>
      <w:r>
        <w:rPr>
          <w:rFonts w:ascii="微軟正黑體" w:eastAsia="微軟正黑體" w:hAnsi="微軟正黑體" w:cs="Arial" w:hint="eastAsia"/>
          <w:b/>
          <w:bCs/>
          <w:kern w:val="0"/>
          <w:szCs w:val="24"/>
        </w:rPr>
        <w:t>除了一場宣導的合作，非常歡迎  貴校加入臉部平權響應學校行列，響應學校的響應事項如下：</w:t>
      </w:r>
    </w:p>
    <w:p w:rsidR="008F0664" w:rsidRPr="00E4199F" w:rsidRDefault="008F0664" w:rsidP="008F0664">
      <w:pPr>
        <w:pStyle w:val="a4"/>
        <w:numPr>
          <w:ilvl w:val="0"/>
          <w:numId w:val="13"/>
        </w:numPr>
        <w:autoSpaceDE w:val="0"/>
        <w:autoSpaceDN w:val="0"/>
        <w:adjustRightInd w:val="0"/>
        <w:spacing w:line="0" w:lineRule="atLeast"/>
        <w:ind w:leftChars="0"/>
        <w:rPr>
          <w:rFonts w:ascii="微軟正黑體" w:eastAsia="微軟正黑體" w:hAnsi="微軟正黑體" w:cs="標楷體"/>
          <w:color w:val="000000"/>
          <w:kern w:val="0"/>
          <w:szCs w:val="24"/>
        </w:rPr>
      </w:pPr>
      <w:r w:rsidRPr="00E4199F">
        <w:rPr>
          <w:rFonts w:ascii="微軟正黑體" w:eastAsia="微軟正黑體" w:hAnsi="微軟正黑體" w:cs="標楷體"/>
          <w:color w:val="000000"/>
          <w:kern w:val="0"/>
          <w:szCs w:val="24"/>
        </w:rPr>
        <w:t>於</w:t>
      </w:r>
      <w:r w:rsidRPr="00E4199F">
        <w:rPr>
          <w:rFonts w:ascii="微軟正黑體" w:eastAsia="微軟正黑體" w:hAnsi="微軟正黑體" w:cs="Century Gothic"/>
          <w:color w:val="000000"/>
          <w:kern w:val="0"/>
          <w:szCs w:val="24"/>
        </w:rPr>
        <w:t>108</w:t>
      </w:r>
      <w:r w:rsidRPr="00E4199F">
        <w:rPr>
          <w:rFonts w:ascii="微軟正黑體" w:eastAsia="微軟正黑體" w:hAnsi="微軟正黑體" w:cs="標楷體"/>
          <w:color w:val="000000"/>
          <w:kern w:val="0"/>
          <w:szCs w:val="24"/>
        </w:rPr>
        <w:t>年辦理一場臉部平權宣導。</w:t>
      </w:r>
    </w:p>
    <w:p w:rsidR="008F0664" w:rsidRPr="00E4199F" w:rsidRDefault="008F0664" w:rsidP="008F0664">
      <w:pPr>
        <w:pStyle w:val="a4"/>
        <w:numPr>
          <w:ilvl w:val="0"/>
          <w:numId w:val="13"/>
        </w:numPr>
        <w:autoSpaceDE w:val="0"/>
        <w:autoSpaceDN w:val="0"/>
        <w:adjustRightInd w:val="0"/>
        <w:spacing w:line="0" w:lineRule="atLeast"/>
        <w:ind w:leftChars="0"/>
        <w:rPr>
          <w:rFonts w:ascii="微軟正黑體" w:eastAsia="微軟正黑體" w:hAnsi="微軟正黑體" w:cs="標楷體"/>
          <w:color w:val="000000"/>
          <w:kern w:val="0"/>
          <w:szCs w:val="24"/>
        </w:rPr>
      </w:pPr>
      <w:r w:rsidRPr="00E4199F">
        <w:rPr>
          <w:rFonts w:ascii="微軟正黑體" w:eastAsia="微軟正黑體" w:hAnsi="微軟正黑體" w:cs="標楷體"/>
          <w:color w:val="000000"/>
          <w:kern w:val="0"/>
          <w:szCs w:val="24"/>
        </w:rPr>
        <w:t>於校園張貼臉部平權標語及海報：將本會臉部平權標語張貼於校園廁所鏡子、樓梯間、教室等學生會看到「鏡中我」的位置，引導參與同學反思：外貿身型不能代表內在與個人</w:t>
      </w:r>
      <w:proofErr w:type="gramStart"/>
      <w:r w:rsidRPr="00E4199F">
        <w:rPr>
          <w:rFonts w:ascii="微軟正黑體" w:eastAsia="微軟正黑體" w:hAnsi="微軟正黑體" w:cs="標楷體"/>
          <w:color w:val="000000"/>
          <w:kern w:val="0"/>
          <w:szCs w:val="24"/>
        </w:rPr>
        <w:t>價值等意涵</w:t>
      </w:r>
      <w:proofErr w:type="gramEnd"/>
      <w:r w:rsidRPr="00E4199F">
        <w:rPr>
          <w:rFonts w:ascii="微軟正黑體" w:eastAsia="微軟正黑體" w:hAnsi="微軟正黑體" w:cs="標楷體"/>
          <w:color w:val="000000"/>
          <w:kern w:val="0"/>
          <w:szCs w:val="24"/>
        </w:rPr>
        <w:t>。</w:t>
      </w:r>
      <w:r w:rsidRPr="00E4199F">
        <w:rPr>
          <w:rFonts w:ascii="微軟正黑體" w:eastAsia="微軟正黑體" w:hAnsi="微軟正黑體" w:cs="Century Gothic"/>
          <w:color w:val="000000"/>
          <w:kern w:val="0"/>
          <w:szCs w:val="24"/>
        </w:rPr>
        <w:t>(</w:t>
      </w:r>
      <w:r w:rsidRPr="00E4199F">
        <w:rPr>
          <w:rFonts w:ascii="微軟正黑體" w:eastAsia="微軟正黑體" w:hAnsi="微軟正黑體" w:cs="標楷體"/>
          <w:color w:val="000000"/>
          <w:kern w:val="0"/>
          <w:szCs w:val="24"/>
        </w:rPr>
        <w:t>標語由陽光基金會製作提供</w:t>
      </w:r>
      <w:r w:rsidRPr="00E4199F">
        <w:rPr>
          <w:rFonts w:ascii="微軟正黑體" w:eastAsia="微軟正黑體" w:hAnsi="微軟正黑體" w:cs="Century Gothic"/>
          <w:color w:val="000000"/>
          <w:kern w:val="0"/>
          <w:szCs w:val="24"/>
        </w:rPr>
        <w:t>)</w:t>
      </w:r>
    </w:p>
    <w:p w:rsidR="0008377D" w:rsidRPr="00E4199F" w:rsidRDefault="0008377D" w:rsidP="0008377D">
      <w:pPr>
        <w:pStyle w:val="a4"/>
        <w:numPr>
          <w:ilvl w:val="0"/>
          <w:numId w:val="13"/>
        </w:numPr>
        <w:autoSpaceDE w:val="0"/>
        <w:autoSpaceDN w:val="0"/>
        <w:adjustRightInd w:val="0"/>
        <w:spacing w:line="0" w:lineRule="atLeast"/>
        <w:ind w:leftChars="0"/>
        <w:rPr>
          <w:rFonts w:ascii="微軟正黑體" w:eastAsia="微軟正黑體" w:hAnsi="微軟正黑體" w:cs="標楷體"/>
          <w:color w:val="000000"/>
          <w:kern w:val="0"/>
          <w:szCs w:val="24"/>
        </w:rPr>
      </w:pPr>
      <w:r w:rsidRPr="00E4199F">
        <w:rPr>
          <w:rFonts w:ascii="微軟正黑體" w:eastAsia="微軟正黑體" w:hAnsi="微軟正黑體" w:cs="標楷體"/>
          <w:color w:val="000000"/>
          <w:kern w:val="0"/>
          <w:szCs w:val="24"/>
        </w:rPr>
        <w:t>於每年</w:t>
      </w:r>
      <w:r w:rsidRPr="00E4199F">
        <w:rPr>
          <w:rFonts w:ascii="微軟正黑體" w:eastAsia="微軟正黑體" w:hAnsi="微軟正黑體" w:cs="Century Gothic"/>
          <w:color w:val="000000"/>
          <w:kern w:val="0"/>
          <w:szCs w:val="24"/>
        </w:rPr>
        <w:t>5/17</w:t>
      </w:r>
      <w:r w:rsidRPr="00E4199F">
        <w:rPr>
          <w:rFonts w:ascii="微軟正黑體" w:eastAsia="微軟正黑體" w:hAnsi="微軟正黑體" w:cs="標楷體"/>
          <w:color w:val="000000"/>
          <w:kern w:val="0"/>
          <w:szCs w:val="24"/>
        </w:rPr>
        <w:t>臉部平權日或友善校園</w:t>
      </w:r>
      <w:proofErr w:type="gramStart"/>
      <w:r w:rsidRPr="00E4199F">
        <w:rPr>
          <w:rFonts w:ascii="微軟正黑體" w:eastAsia="微軟正黑體" w:hAnsi="微軟正黑體" w:cs="標楷體"/>
          <w:color w:val="000000"/>
          <w:kern w:val="0"/>
          <w:szCs w:val="24"/>
        </w:rPr>
        <w:t>週</w:t>
      </w:r>
      <w:proofErr w:type="gramEnd"/>
      <w:r w:rsidRPr="00E4199F">
        <w:rPr>
          <w:rFonts w:ascii="微軟正黑體" w:eastAsia="微軟正黑體" w:hAnsi="微軟正黑體" w:cs="標楷體"/>
          <w:color w:val="000000"/>
          <w:kern w:val="0"/>
          <w:szCs w:val="24"/>
        </w:rPr>
        <w:t>期間傳遞臉部平權，文宣品</w:t>
      </w:r>
      <w:r w:rsidRPr="00E4199F">
        <w:rPr>
          <w:rFonts w:ascii="微軟正黑體" w:eastAsia="微軟正黑體" w:hAnsi="微軟正黑體" w:cs="Century Gothic"/>
          <w:color w:val="000000"/>
          <w:kern w:val="0"/>
          <w:szCs w:val="24"/>
        </w:rPr>
        <w:t>/</w:t>
      </w:r>
      <w:r w:rsidRPr="00E4199F">
        <w:rPr>
          <w:rFonts w:ascii="微軟正黑體" w:eastAsia="微軟正黑體" w:hAnsi="微軟正黑體" w:cs="標楷體"/>
          <w:color w:val="000000"/>
          <w:kern w:val="0"/>
          <w:szCs w:val="24"/>
        </w:rPr>
        <w:t>媒材可由本會提供。</w:t>
      </w:r>
    </w:p>
    <w:p w:rsidR="0008377D" w:rsidRPr="0008377D" w:rsidRDefault="0008377D" w:rsidP="0008377D">
      <w:pPr>
        <w:widowControl/>
        <w:numPr>
          <w:ilvl w:val="0"/>
          <w:numId w:val="1"/>
        </w:numPr>
        <w:spacing w:after="78" w:line="0" w:lineRule="atLeast"/>
        <w:rPr>
          <w:rFonts w:ascii="微軟正黑體" w:eastAsia="微軟正黑體" w:hAnsi="微軟正黑體" w:cs="Arial"/>
          <w:bCs/>
          <w:kern w:val="0"/>
          <w:sz w:val="28"/>
          <w:szCs w:val="24"/>
        </w:rPr>
      </w:pPr>
      <w:r w:rsidRPr="0008377D">
        <w:rPr>
          <w:rFonts w:ascii="微軟正黑體" w:eastAsia="微軟正黑體" w:hAnsi="微軟正黑體" w:cs="Arial" w:hint="eastAsia"/>
          <w:bCs/>
          <w:kern w:val="0"/>
          <w:sz w:val="28"/>
          <w:szCs w:val="24"/>
        </w:rPr>
        <w:t>敬請校方</w:t>
      </w:r>
      <w:r>
        <w:rPr>
          <w:rFonts w:ascii="微軟正黑體" w:eastAsia="微軟正黑體" w:hAnsi="微軟正黑體" w:cs="Arial" w:hint="eastAsia"/>
          <w:bCs/>
          <w:kern w:val="0"/>
          <w:sz w:val="28"/>
          <w:szCs w:val="24"/>
        </w:rPr>
        <w:t>準備</w:t>
      </w:r>
      <w:r w:rsidRPr="0008377D">
        <w:rPr>
          <w:rFonts w:ascii="微軟正黑體" w:eastAsia="微軟正黑體" w:hAnsi="微軟正黑體" w:cs="Arial" w:hint="eastAsia"/>
          <w:bCs/>
          <w:kern w:val="0"/>
          <w:sz w:val="28"/>
          <w:szCs w:val="24"/>
        </w:rPr>
        <w:t>事項：</w:t>
      </w:r>
    </w:p>
    <w:p w:rsidR="0008377D" w:rsidRPr="00E4199F" w:rsidRDefault="0008377D" w:rsidP="0008377D">
      <w:pPr>
        <w:pStyle w:val="a4"/>
        <w:numPr>
          <w:ilvl w:val="0"/>
          <w:numId w:val="14"/>
        </w:numPr>
        <w:autoSpaceDE w:val="0"/>
        <w:autoSpaceDN w:val="0"/>
        <w:adjustRightInd w:val="0"/>
        <w:spacing w:line="0" w:lineRule="atLeast"/>
        <w:ind w:leftChars="0"/>
        <w:rPr>
          <w:rFonts w:ascii="微軟正黑體" w:eastAsia="微軟正黑體" w:hAnsi="微軟正黑體" w:cs="標楷體"/>
          <w:color w:val="000000"/>
          <w:kern w:val="0"/>
          <w:szCs w:val="24"/>
        </w:rPr>
      </w:pPr>
      <w:r>
        <w:rPr>
          <w:rFonts w:ascii="微軟正黑體" w:eastAsia="微軟正黑體" w:hAnsi="微軟正黑體" w:cs="標楷體" w:hint="eastAsia"/>
          <w:color w:val="000000"/>
          <w:kern w:val="0"/>
          <w:szCs w:val="24"/>
        </w:rPr>
        <w:t>場地：安排校內可容納宣導人數之空間。</w:t>
      </w:r>
      <w:r w:rsidRPr="00E4199F">
        <w:rPr>
          <w:rFonts w:ascii="微軟正黑體" w:eastAsia="微軟正黑體" w:hAnsi="微軟正黑體" w:cs="標楷體"/>
          <w:color w:val="000000"/>
          <w:kern w:val="0"/>
          <w:szCs w:val="24"/>
        </w:rPr>
        <w:t xml:space="preserve"> </w:t>
      </w:r>
    </w:p>
    <w:p w:rsidR="0008377D" w:rsidRPr="00E4199F" w:rsidRDefault="0008377D" w:rsidP="0008377D">
      <w:pPr>
        <w:pStyle w:val="a4"/>
        <w:numPr>
          <w:ilvl w:val="0"/>
          <w:numId w:val="14"/>
        </w:numPr>
        <w:autoSpaceDE w:val="0"/>
        <w:autoSpaceDN w:val="0"/>
        <w:adjustRightInd w:val="0"/>
        <w:spacing w:line="0" w:lineRule="atLeast"/>
        <w:ind w:leftChars="0"/>
        <w:rPr>
          <w:rFonts w:ascii="微軟正黑體" w:eastAsia="微軟正黑體" w:hAnsi="微軟正黑體" w:cs="標楷體"/>
          <w:color w:val="000000"/>
          <w:kern w:val="0"/>
          <w:szCs w:val="24"/>
        </w:rPr>
      </w:pPr>
      <w:r w:rsidRPr="00E4199F">
        <w:rPr>
          <w:rFonts w:ascii="微軟正黑體" w:eastAsia="微軟正黑體" w:hAnsi="微軟正黑體" w:cs="標楷體" w:hint="eastAsia"/>
          <w:color w:val="000000"/>
          <w:kern w:val="0"/>
          <w:szCs w:val="24"/>
        </w:rPr>
        <w:t>設備：電腦、單槍投影機、</w:t>
      </w:r>
      <w:r w:rsidRPr="00E4199F">
        <w:rPr>
          <w:rFonts w:ascii="微軟正黑體" w:eastAsia="微軟正黑體" w:hAnsi="微軟正黑體" w:cs="Century Gothic"/>
          <w:color w:val="000000"/>
          <w:kern w:val="0"/>
          <w:szCs w:val="24"/>
        </w:rPr>
        <w:t>DVD</w:t>
      </w:r>
      <w:r w:rsidRPr="00E4199F">
        <w:rPr>
          <w:rFonts w:ascii="微軟正黑體" w:eastAsia="微軟正黑體" w:hAnsi="微軟正黑體" w:cs="標楷體" w:hint="eastAsia"/>
          <w:color w:val="000000"/>
          <w:kern w:val="0"/>
          <w:szCs w:val="24"/>
        </w:rPr>
        <w:t>播放機、電腦喇叭、以及麥克風等器材。</w:t>
      </w:r>
    </w:p>
    <w:p w:rsidR="0008377D" w:rsidRPr="00E4199F" w:rsidRDefault="0008377D" w:rsidP="0008377D">
      <w:pPr>
        <w:pStyle w:val="a4"/>
        <w:numPr>
          <w:ilvl w:val="0"/>
          <w:numId w:val="14"/>
        </w:numPr>
        <w:autoSpaceDE w:val="0"/>
        <w:autoSpaceDN w:val="0"/>
        <w:adjustRightInd w:val="0"/>
        <w:spacing w:line="0" w:lineRule="atLeast"/>
        <w:ind w:leftChars="0"/>
        <w:rPr>
          <w:rFonts w:ascii="微軟正黑體" w:eastAsia="微軟正黑體" w:hAnsi="微軟正黑體" w:cs="標楷體"/>
          <w:color w:val="000000"/>
          <w:kern w:val="0"/>
          <w:szCs w:val="24"/>
        </w:rPr>
      </w:pPr>
      <w:r w:rsidRPr="00E4199F">
        <w:rPr>
          <w:rFonts w:ascii="微軟正黑體" w:eastAsia="微軟正黑體" w:hAnsi="微軟正黑體" w:cs="標楷體" w:hint="eastAsia"/>
          <w:color w:val="000000"/>
          <w:kern w:val="0"/>
          <w:szCs w:val="24"/>
        </w:rPr>
        <w:lastRenderedPageBreak/>
        <w:t>問卷：為了解宣導成效，請協助讓同一批學生於宣導前後做</w:t>
      </w:r>
      <w:proofErr w:type="gramStart"/>
      <w:r w:rsidRPr="00E4199F">
        <w:rPr>
          <w:rFonts w:ascii="微軟正黑體" w:eastAsia="微軟正黑體" w:hAnsi="微軟正黑體" w:cs="標楷體" w:hint="eastAsia"/>
          <w:color w:val="000000"/>
          <w:kern w:val="0"/>
          <w:szCs w:val="24"/>
        </w:rPr>
        <w:t>前後測</w:t>
      </w:r>
      <w:proofErr w:type="gramEnd"/>
      <w:r w:rsidRPr="00E4199F">
        <w:rPr>
          <w:rFonts w:ascii="微軟正黑體" w:eastAsia="微軟正黑體" w:hAnsi="微軟正黑體" w:cs="標楷體" w:hint="eastAsia"/>
          <w:color w:val="000000"/>
          <w:kern w:val="0"/>
          <w:szCs w:val="24"/>
        </w:rPr>
        <w:t>問卷，宣導前一個月</w:t>
      </w:r>
      <w:proofErr w:type="gramStart"/>
      <w:r w:rsidRPr="00E4199F">
        <w:rPr>
          <w:rFonts w:ascii="微軟正黑體" w:eastAsia="微軟正黑體" w:hAnsi="微軟正黑體" w:cs="標楷體" w:hint="eastAsia"/>
          <w:color w:val="000000"/>
          <w:kern w:val="0"/>
          <w:szCs w:val="24"/>
        </w:rPr>
        <w:t>將前測問卷</w:t>
      </w:r>
      <w:proofErr w:type="gramEnd"/>
      <w:r w:rsidRPr="00E4199F">
        <w:rPr>
          <w:rFonts w:ascii="微軟正黑體" w:eastAsia="微軟正黑體" w:hAnsi="微軟正黑體" w:cs="標楷體" w:hint="eastAsia"/>
          <w:color w:val="000000"/>
          <w:kern w:val="0"/>
          <w:szCs w:val="24"/>
        </w:rPr>
        <w:t>寄給負責之教師，宣導當日</w:t>
      </w:r>
      <w:proofErr w:type="gramStart"/>
      <w:r w:rsidRPr="00E4199F">
        <w:rPr>
          <w:rFonts w:ascii="微軟正黑體" w:eastAsia="微軟正黑體" w:hAnsi="微軟正黑體" w:cs="標楷體" w:hint="eastAsia"/>
          <w:color w:val="000000"/>
          <w:kern w:val="0"/>
          <w:szCs w:val="24"/>
        </w:rPr>
        <w:t>回收前測問卷</w:t>
      </w:r>
      <w:proofErr w:type="gramEnd"/>
      <w:r w:rsidRPr="00E4199F">
        <w:rPr>
          <w:rFonts w:ascii="微軟正黑體" w:eastAsia="微軟正黑體" w:hAnsi="微軟正黑體" w:cs="標楷體" w:hint="eastAsia"/>
          <w:color w:val="000000"/>
          <w:kern w:val="0"/>
          <w:szCs w:val="24"/>
        </w:rPr>
        <w:t>且於宣導當日</w:t>
      </w:r>
      <w:proofErr w:type="gramStart"/>
      <w:r w:rsidRPr="00E4199F">
        <w:rPr>
          <w:rFonts w:ascii="微軟正黑體" w:eastAsia="微軟正黑體" w:hAnsi="微軟正黑體" w:cs="標楷體" w:hint="eastAsia"/>
          <w:color w:val="000000"/>
          <w:kern w:val="0"/>
          <w:szCs w:val="24"/>
        </w:rPr>
        <w:t>給予後測問卷</w:t>
      </w:r>
      <w:proofErr w:type="gramEnd"/>
      <w:r w:rsidRPr="00E4199F">
        <w:rPr>
          <w:rFonts w:ascii="微軟正黑體" w:eastAsia="微軟正黑體" w:hAnsi="微軟正黑體" w:cs="標楷體" w:hint="eastAsia"/>
          <w:color w:val="000000"/>
          <w:kern w:val="0"/>
          <w:szCs w:val="24"/>
        </w:rPr>
        <w:t>；</w:t>
      </w:r>
      <w:r>
        <w:rPr>
          <w:rFonts w:ascii="微軟正黑體" w:eastAsia="微軟正黑體" w:hAnsi="微軟正黑體" w:cs="標楷體" w:hint="eastAsia"/>
          <w:color w:val="000000"/>
          <w:kern w:val="0"/>
          <w:szCs w:val="24"/>
        </w:rPr>
        <w:t>再請校方將回收之問卷回寄，本會將於</w:t>
      </w:r>
      <w:r w:rsidRPr="00E4199F">
        <w:rPr>
          <w:rFonts w:ascii="微軟正黑體" w:eastAsia="微軟正黑體" w:hAnsi="微軟正黑體" w:cs="標楷體" w:hint="eastAsia"/>
          <w:color w:val="000000"/>
          <w:kern w:val="0"/>
          <w:szCs w:val="24"/>
        </w:rPr>
        <w:t>事後問卷統計結果</w:t>
      </w:r>
      <w:r>
        <w:rPr>
          <w:rFonts w:ascii="微軟正黑體" w:eastAsia="微軟正黑體" w:hAnsi="微軟正黑體" w:cs="標楷體" w:hint="eastAsia"/>
          <w:color w:val="000000"/>
          <w:kern w:val="0"/>
          <w:szCs w:val="24"/>
        </w:rPr>
        <w:t>出爐後</w:t>
      </w:r>
      <w:r w:rsidRPr="00E4199F">
        <w:rPr>
          <w:rFonts w:ascii="微軟正黑體" w:eastAsia="微軟正黑體" w:hAnsi="微軟正黑體" w:cs="標楷體" w:hint="eastAsia"/>
          <w:color w:val="000000"/>
          <w:kern w:val="0"/>
          <w:szCs w:val="24"/>
        </w:rPr>
        <w:t>回饋給邀約窗口。</w:t>
      </w:r>
    </w:p>
    <w:p w:rsidR="0008377D" w:rsidRPr="0008377D" w:rsidRDefault="0008377D" w:rsidP="0008377D">
      <w:pPr>
        <w:widowControl/>
        <w:numPr>
          <w:ilvl w:val="0"/>
          <w:numId w:val="1"/>
        </w:numPr>
        <w:spacing w:after="78" w:line="0" w:lineRule="atLeast"/>
        <w:rPr>
          <w:rFonts w:ascii="微軟正黑體" w:eastAsia="微軟正黑體" w:hAnsi="微軟正黑體" w:cs="Arial"/>
          <w:bCs/>
          <w:kern w:val="0"/>
          <w:sz w:val="28"/>
          <w:szCs w:val="24"/>
        </w:rPr>
      </w:pPr>
      <w:r w:rsidRPr="0008377D">
        <w:rPr>
          <w:rFonts w:ascii="微軟正黑體" w:eastAsia="微軟正黑體" w:hAnsi="微軟正黑體" w:cs="Arial" w:hint="eastAsia"/>
          <w:bCs/>
          <w:kern w:val="0"/>
          <w:sz w:val="28"/>
          <w:szCs w:val="24"/>
        </w:rPr>
        <w:t>宣導費用：</w:t>
      </w:r>
    </w:p>
    <w:p w:rsidR="0008377D" w:rsidRPr="00E4199F" w:rsidRDefault="0008377D" w:rsidP="008F0664">
      <w:pPr>
        <w:pStyle w:val="a4"/>
        <w:autoSpaceDE w:val="0"/>
        <w:autoSpaceDN w:val="0"/>
        <w:adjustRightInd w:val="0"/>
        <w:spacing w:line="0" w:lineRule="atLeast"/>
        <w:ind w:leftChars="0" w:left="720"/>
        <w:rPr>
          <w:rFonts w:ascii="微軟正黑體" w:eastAsia="微軟正黑體" w:hAnsi="微軟正黑體" w:cs="標楷體"/>
          <w:color w:val="000000"/>
          <w:kern w:val="0"/>
          <w:szCs w:val="24"/>
        </w:rPr>
      </w:pPr>
      <w:r w:rsidRPr="00E4199F">
        <w:rPr>
          <w:rFonts w:ascii="微軟正黑體" w:eastAsia="微軟正黑體" w:hAnsi="微軟正黑體" w:cs="標楷體" w:hint="eastAsia"/>
          <w:color w:val="000000"/>
          <w:kern w:val="0"/>
          <w:szCs w:val="24"/>
        </w:rPr>
        <w:t>所有費用由本會</w:t>
      </w:r>
      <w:r w:rsidR="008F0664">
        <w:rPr>
          <w:rFonts w:ascii="微軟正黑體" w:eastAsia="微軟正黑體" w:hAnsi="微軟正黑體" w:cs="標楷體" w:hint="eastAsia"/>
          <w:color w:val="000000"/>
          <w:kern w:val="0"/>
          <w:szCs w:val="24"/>
        </w:rPr>
        <w:t>募款支出，無須學校負擔。</w:t>
      </w:r>
    </w:p>
    <w:p w:rsidR="0008377D" w:rsidRPr="0008377D" w:rsidRDefault="0008377D" w:rsidP="0008377D">
      <w:pPr>
        <w:widowControl/>
        <w:numPr>
          <w:ilvl w:val="0"/>
          <w:numId w:val="1"/>
        </w:numPr>
        <w:spacing w:after="78" w:line="0" w:lineRule="atLeast"/>
        <w:rPr>
          <w:rFonts w:ascii="微軟正黑體" w:eastAsia="微軟正黑體" w:hAnsi="微軟正黑體" w:cs="Arial"/>
          <w:b/>
          <w:bCs/>
          <w:kern w:val="0"/>
          <w:szCs w:val="24"/>
        </w:rPr>
      </w:pPr>
      <w:r w:rsidRPr="0008377D">
        <w:rPr>
          <w:rFonts w:ascii="微軟正黑體" w:eastAsia="微軟正黑體" w:hAnsi="微軟正黑體" w:cs="Arial" w:hint="eastAsia"/>
          <w:b/>
          <w:bCs/>
          <w:kern w:val="0"/>
          <w:sz w:val="28"/>
          <w:szCs w:val="24"/>
        </w:rPr>
        <w:t>活動聯絡人：</w:t>
      </w:r>
    </w:p>
    <w:p w:rsidR="0008377D" w:rsidRPr="00A41937" w:rsidRDefault="0008377D" w:rsidP="0008377D">
      <w:pPr>
        <w:pStyle w:val="a4"/>
        <w:widowControl/>
        <w:numPr>
          <w:ilvl w:val="0"/>
          <w:numId w:val="15"/>
        </w:numPr>
        <w:spacing w:after="78" w:line="0" w:lineRule="atLeast"/>
        <w:ind w:leftChars="0"/>
        <w:rPr>
          <w:rFonts w:ascii="微軟正黑體" w:eastAsia="微軟正黑體" w:hAnsi="微軟正黑體" w:cs="Arial"/>
          <w:b/>
          <w:bCs/>
          <w:kern w:val="0"/>
          <w:szCs w:val="24"/>
        </w:rPr>
      </w:pPr>
      <w:r w:rsidRPr="00A41937">
        <w:rPr>
          <w:rFonts w:ascii="微軟正黑體" w:eastAsia="微軟正黑體" w:hAnsi="微軟正黑體" w:cs="Arial" w:hint="eastAsia"/>
          <w:bCs/>
          <w:kern w:val="0"/>
          <w:szCs w:val="24"/>
        </w:rPr>
        <w:t>陽光社會福利基金會北區中心 社教專員 黃一翔</w:t>
      </w:r>
    </w:p>
    <w:p w:rsidR="0008377D" w:rsidRPr="00E4199F" w:rsidRDefault="0008377D" w:rsidP="0008377D">
      <w:pPr>
        <w:pStyle w:val="a4"/>
        <w:widowControl/>
        <w:numPr>
          <w:ilvl w:val="0"/>
          <w:numId w:val="15"/>
        </w:numPr>
        <w:spacing w:after="78" w:line="0" w:lineRule="atLeast"/>
        <w:ind w:leftChars="0"/>
        <w:rPr>
          <w:rFonts w:ascii="微軟正黑體" w:eastAsia="微軟正黑體" w:hAnsi="微軟正黑體" w:cs="Arial"/>
          <w:b/>
          <w:bCs/>
          <w:kern w:val="0"/>
          <w:szCs w:val="24"/>
        </w:rPr>
      </w:pPr>
      <w:r w:rsidRPr="00A41937">
        <w:rPr>
          <w:rFonts w:ascii="微軟正黑體" w:eastAsia="微軟正黑體" w:hAnsi="微軟正黑體" w:cs="Arial" w:hint="eastAsia"/>
          <w:bCs/>
          <w:kern w:val="0"/>
          <w:szCs w:val="24"/>
        </w:rPr>
        <w:t>聯絡電話：</w:t>
      </w:r>
      <w:r>
        <w:rPr>
          <w:rFonts w:ascii="微軟正黑體" w:eastAsia="微軟正黑體" w:hAnsi="微軟正黑體" w:cs="Arial" w:hint="eastAsia"/>
          <w:bCs/>
          <w:kern w:val="0"/>
          <w:szCs w:val="24"/>
        </w:rPr>
        <w:t>(02)2507-8006 分機</w:t>
      </w:r>
      <w:r w:rsidRPr="00A41937">
        <w:rPr>
          <w:rFonts w:ascii="微軟正黑體" w:eastAsia="微軟正黑體" w:hAnsi="微軟正黑體" w:cs="Arial" w:hint="eastAsia"/>
          <w:bCs/>
          <w:kern w:val="0"/>
          <w:szCs w:val="24"/>
        </w:rPr>
        <w:t>113</w:t>
      </w:r>
    </w:p>
    <w:p w:rsidR="0008377D" w:rsidRPr="00A41937" w:rsidRDefault="0008377D" w:rsidP="0008377D">
      <w:pPr>
        <w:pStyle w:val="a4"/>
        <w:widowControl/>
        <w:numPr>
          <w:ilvl w:val="0"/>
          <w:numId w:val="15"/>
        </w:numPr>
        <w:spacing w:after="78" w:line="0" w:lineRule="atLeast"/>
        <w:ind w:leftChars="0"/>
        <w:rPr>
          <w:rFonts w:ascii="微軟正黑體" w:eastAsia="微軟正黑體" w:hAnsi="微軟正黑體" w:cs="Arial"/>
          <w:b/>
          <w:bCs/>
          <w:kern w:val="0"/>
          <w:szCs w:val="24"/>
        </w:rPr>
      </w:pPr>
      <w:r>
        <w:rPr>
          <w:rFonts w:ascii="微軟正黑體" w:eastAsia="微軟正黑體" w:hAnsi="微軟正黑體" w:cs="Arial" w:hint="eastAsia"/>
          <w:bCs/>
          <w:kern w:val="0"/>
          <w:szCs w:val="24"/>
        </w:rPr>
        <w:t>傳真電話：(02)2507-8042</w:t>
      </w:r>
    </w:p>
    <w:p w:rsidR="0008377D" w:rsidRPr="00A41937" w:rsidRDefault="0008377D" w:rsidP="0008377D">
      <w:pPr>
        <w:pStyle w:val="a4"/>
        <w:widowControl/>
        <w:numPr>
          <w:ilvl w:val="0"/>
          <w:numId w:val="15"/>
        </w:numPr>
        <w:spacing w:after="78" w:line="0" w:lineRule="atLeast"/>
        <w:ind w:leftChars="0"/>
        <w:rPr>
          <w:rFonts w:ascii="微軟正黑體" w:eastAsia="微軟正黑體" w:hAnsi="微軟正黑體" w:cs="Arial"/>
          <w:b/>
          <w:bCs/>
          <w:kern w:val="0"/>
          <w:szCs w:val="24"/>
        </w:rPr>
      </w:pPr>
      <w:r w:rsidRPr="00A41937">
        <w:rPr>
          <w:rFonts w:ascii="微軟正黑體" w:eastAsia="微軟正黑體" w:hAnsi="微軟正黑體" w:cs="Arial" w:hint="eastAsia"/>
          <w:bCs/>
          <w:kern w:val="0"/>
          <w:szCs w:val="24"/>
        </w:rPr>
        <w:t>電子信箱：</w:t>
      </w:r>
      <w:hyperlink r:id="rId8" w:history="1">
        <w:r w:rsidRPr="00A41937">
          <w:rPr>
            <w:rStyle w:val="a3"/>
            <w:rFonts w:ascii="微軟正黑體" w:eastAsia="微軟正黑體" w:hAnsi="微軟正黑體" w:cs="Arial" w:hint="eastAsia"/>
            <w:bCs/>
            <w:kern w:val="0"/>
            <w:szCs w:val="24"/>
          </w:rPr>
          <w:t>xiang_huang@sunshine.org.tw</w:t>
        </w:r>
      </w:hyperlink>
    </w:p>
    <w:p w:rsidR="0008377D" w:rsidRPr="00A41937" w:rsidRDefault="0008377D" w:rsidP="0008377D">
      <w:pPr>
        <w:pStyle w:val="a4"/>
        <w:widowControl/>
        <w:numPr>
          <w:ilvl w:val="0"/>
          <w:numId w:val="15"/>
        </w:numPr>
        <w:spacing w:after="78" w:line="0" w:lineRule="atLeast"/>
        <w:ind w:leftChars="0"/>
        <w:rPr>
          <w:rFonts w:ascii="微軟正黑體" w:eastAsia="微軟正黑體" w:hAnsi="微軟正黑體" w:cs="Arial"/>
          <w:b/>
          <w:bCs/>
          <w:kern w:val="0"/>
          <w:szCs w:val="24"/>
        </w:rPr>
      </w:pPr>
      <w:r w:rsidRPr="00A41937">
        <w:rPr>
          <w:rFonts w:ascii="微軟正黑體" w:eastAsia="微軟正黑體" w:hAnsi="微軟正黑體" w:cs="Arial" w:hint="eastAsia"/>
          <w:bCs/>
          <w:kern w:val="0"/>
          <w:szCs w:val="24"/>
        </w:rPr>
        <w:t>地址：臺北市中山區南京東路三段91號3樓</w:t>
      </w:r>
    </w:p>
    <w:p w:rsidR="0008377D" w:rsidRPr="0008377D" w:rsidRDefault="0008377D" w:rsidP="0008377D">
      <w:pPr>
        <w:pStyle w:val="a4"/>
        <w:widowControl/>
        <w:numPr>
          <w:ilvl w:val="0"/>
          <w:numId w:val="15"/>
        </w:numPr>
        <w:spacing w:after="78" w:line="0" w:lineRule="atLeast"/>
        <w:ind w:leftChars="0"/>
        <w:rPr>
          <w:rFonts w:ascii="微軟正黑體" w:eastAsia="微軟正黑體" w:hAnsi="微軟正黑體" w:cs="Arial"/>
          <w:bCs/>
          <w:kern w:val="0"/>
          <w:szCs w:val="24"/>
        </w:rPr>
      </w:pPr>
      <w:r w:rsidRPr="0008377D">
        <w:rPr>
          <w:rFonts w:ascii="微軟正黑體" w:eastAsia="微軟正黑體" w:hAnsi="微軟正黑體" w:cs="Arial" w:hint="eastAsia"/>
          <w:bCs/>
          <w:kern w:val="0"/>
          <w:szCs w:val="24"/>
        </w:rPr>
        <w:t>報名方式：</w:t>
      </w:r>
    </w:p>
    <w:p w:rsidR="0008377D" w:rsidRPr="00A41937" w:rsidRDefault="0008377D" w:rsidP="0008377D">
      <w:pPr>
        <w:pStyle w:val="a4"/>
        <w:widowControl/>
        <w:numPr>
          <w:ilvl w:val="0"/>
          <w:numId w:val="16"/>
        </w:numPr>
        <w:spacing w:after="78" w:line="0" w:lineRule="atLeast"/>
        <w:ind w:leftChars="0"/>
        <w:rPr>
          <w:rFonts w:ascii="微軟正黑體" w:eastAsia="微軟正黑體" w:hAnsi="微軟正黑體" w:cs="Arial"/>
          <w:b/>
          <w:bCs/>
          <w:kern w:val="0"/>
          <w:szCs w:val="24"/>
        </w:rPr>
      </w:pPr>
      <w:r w:rsidRPr="00A41937">
        <w:rPr>
          <w:rFonts w:ascii="微軟正黑體" w:eastAsia="微軟正黑體" w:hAnsi="微軟正黑體" w:cs="Arial" w:hint="eastAsia"/>
          <w:bCs/>
          <w:kern w:val="0"/>
          <w:szCs w:val="24"/>
        </w:rPr>
        <w:t>直接電聯本會社教專員預約</w:t>
      </w:r>
    </w:p>
    <w:p w:rsidR="0008377D" w:rsidRPr="00E4199F" w:rsidRDefault="0008377D" w:rsidP="0008377D">
      <w:pPr>
        <w:pStyle w:val="a4"/>
        <w:widowControl/>
        <w:numPr>
          <w:ilvl w:val="0"/>
          <w:numId w:val="16"/>
        </w:numPr>
        <w:spacing w:after="78" w:line="0" w:lineRule="atLeast"/>
        <w:ind w:leftChars="0"/>
        <w:rPr>
          <w:rFonts w:ascii="微軟正黑體" w:eastAsia="微軟正黑體" w:hAnsi="微軟正黑體" w:cs="Arial"/>
          <w:b/>
          <w:bCs/>
          <w:kern w:val="0"/>
          <w:szCs w:val="24"/>
        </w:rPr>
      </w:pPr>
      <w:r w:rsidRPr="00A41937">
        <w:rPr>
          <w:rFonts w:ascii="微軟正黑體" w:eastAsia="微軟正黑體" w:hAnsi="微軟正黑體" w:cs="Arial" w:hint="eastAsia"/>
          <w:bCs/>
          <w:kern w:val="0"/>
          <w:szCs w:val="24"/>
        </w:rPr>
        <w:t>填寫附檔</w:t>
      </w:r>
      <w:proofErr w:type="gramStart"/>
      <w:r w:rsidRPr="00A41937">
        <w:rPr>
          <w:rFonts w:ascii="微軟正黑體" w:eastAsia="微軟正黑體" w:hAnsi="微軟正黑體" w:cs="Arial" w:hint="eastAsia"/>
          <w:bCs/>
          <w:kern w:val="0"/>
          <w:szCs w:val="24"/>
        </w:rPr>
        <w:t>一</w:t>
      </w:r>
      <w:proofErr w:type="gramEnd"/>
      <w:r w:rsidRPr="00A41937">
        <w:rPr>
          <w:rFonts w:ascii="微軟正黑體" w:eastAsia="微軟正黑體" w:hAnsi="微軟正黑體" w:cs="Arial" w:hint="eastAsia"/>
          <w:bCs/>
          <w:kern w:val="0"/>
          <w:szCs w:val="24"/>
        </w:rPr>
        <w:t>的報名表，寄件至本會社教專員信箱或傳真至本會北區中心</w:t>
      </w:r>
    </w:p>
    <w:p w:rsidR="0008377D" w:rsidRPr="0008377D" w:rsidRDefault="0008377D" w:rsidP="0008377D">
      <w:pPr>
        <w:widowControl/>
        <w:numPr>
          <w:ilvl w:val="0"/>
          <w:numId w:val="1"/>
        </w:numPr>
        <w:spacing w:after="78" w:line="0" w:lineRule="atLeast"/>
        <w:rPr>
          <w:rFonts w:ascii="微軟正黑體" w:eastAsia="微軟正黑體" w:hAnsi="微軟正黑體" w:cs="Arial"/>
          <w:bCs/>
          <w:kern w:val="0"/>
          <w:sz w:val="28"/>
          <w:szCs w:val="24"/>
        </w:rPr>
      </w:pPr>
      <w:r w:rsidRPr="0008377D">
        <w:rPr>
          <w:rFonts w:ascii="微軟正黑體" w:eastAsia="微軟正黑體" w:hAnsi="微軟正黑體" w:cs="Arial" w:hint="eastAsia"/>
          <w:bCs/>
          <w:kern w:val="0"/>
          <w:sz w:val="28"/>
          <w:szCs w:val="24"/>
        </w:rPr>
        <w:t>備註：</w:t>
      </w:r>
    </w:p>
    <w:p w:rsidR="0008377D" w:rsidRPr="0008377D" w:rsidRDefault="0008377D" w:rsidP="0008377D">
      <w:pPr>
        <w:widowControl/>
        <w:spacing w:after="78" w:line="0" w:lineRule="atLeast"/>
        <w:ind w:left="480"/>
        <w:rPr>
          <w:rFonts w:ascii="微軟正黑體" w:eastAsia="微軟正黑體" w:hAnsi="微軟正黑體" w:cs="Arial"/>
          <w:bCs/>
          <w:kern w:val="0"/>
          <w:szCs w:val="24"/>
        </w:rPr>
      </w:pPr>
      <w:r w:rsidRPr="0008377D">
        <w:rPr>
          <w:rFonts w:ascii="微軟正黑體" w:eastAsia="微軟正黑體" w:hAnsi="微軟正黑體" w:cs="Arial" w:hint="eastAsia"/>
          <w:bCs/>
          <w:kern w:val="0"/>
          <w:szCs w:val="24"/>
        </w:rPr>
        <w:t>本宣導不涉及任何</w:t>
      </w:r>
      <w:proofErr w:type="gramStart"/>
      <w:r w:rsidRPr="0008377D">
        <w:rPr>
          <w:rFonts w:ascii="微軟正黑體" w:eastAsia="微軟正黑體" w:hAnsi="微軟正黑體" w:cs="Arial" w:hint="eastAsia"/>
          <w:bCs/>
          <w:kern w:val="0"/>
          <w:szCs w:val="24"/>
        </w:rPr>
        <w:t>勸募與推銷</w:t>
      </w:r>
      <w:proofErr w:type="gramEnd"/>
      <w:r w:rsidRPr="0008377D">
        <w:rPr>
          <w:rFonts w:ascii="微軟正黑體" w:eastAsia="微軟正黑體" w:hAnsi="微軟正黑體" w:cs="Arial" w:hint="eastAsia"/>
          <w:bCs/>
          <w:kern w:val="0"/>
          <w:szCs w:val="24"/>
        </w:rPr>
        <w:t>行為。</w:t>
      </w:r>
    </w:p>
    <w:p w:rsidR="0008377D" w:rsidRDefault="0008377D" w:rsidP="0008377D">
      <w:pPr>
        <w:widowControl/>
        <w:spacing w:after="78"/>
        <w:rPr>
          <w:rFonts w:ascii="標楷體" w:eastAsia="標楷體" w:hAnsi="標楷體" w:cs="Arial" w:hint="eastAsia"/>
          <w:bCs/>
          <w:kern w:val="0"/>
          <w:sz w:val="50"/>
          <w:szCs w:val="50"/>
        </w:rPr>
      </w:pPr>
      <w:r w:rsidRPr="0008377D">
        <w:rPr>
          <w:rFonts w:ascii="微軟正黑體" w:eastAsia="微軟正黑體" w:hAnsi="微軟正黑體" w:cs="Arial"/>
          <w:bCs/>
          <w:kern w:val="0"/>
          <w:szCs w:val="24"/>
        </w:rPr>
        <w:br w:type="page"/>
      </w:r>
      <w:r w:rsidR="0068180B">
        <w:rPr>
          <w:rFonts w:ascii="標楷體" w:eastAsia="標楷體" w:hAnsi="標楷體" w:cs="Arial" w:hint="eastAsia"/>
          <w:bCs/>
          <w:kern w:val="0"/>
          <w:sz w:val="50"/>
          <w:szCs w:val="50"/>
        </w:rPr>
        <w:lastRenderedPageBreak/>
        <w:t>附件</w:t>
      </w:r>
      <w:r>
        <w:rPr>
          <w:rFonts w:ascii="標楷體" w:eastAsia="標楷體" w:hAnsi="標楷體" w:cs="Arial" w:hint="eastAsia"/>
          <w:bCs/>
          <w:kern w:val="0"/>
          <w:sz w:val="50"/>
          <w:szCs w:val="50"/>
        </w:rPr>
        <w:t>一</w:t>
      </w:r>
      <w:r w:rsidR="00C47EA3">
        <w:rPr>
          <w:rFonts w:ascii="標楷體" w:eastAsia="標楷體" w:hAnsi="標楷體" w:cs="Arial" w:hint="eastAsia"/>
          <w:bCs/>
          <w:kern w:val="0"/>
          <w:sz w:val="50"/>
          <w:szCs w:val="50"/>
        </w:rPr>
        <w:t xml:space="preserve">  鏡面貼紙</w:t>
      </w:r>
    </w:p>
    <w:p w:rsidR="00C47EA3" w:rsidRDefault="00C47EA3" w:rsidP="0008377D">
      <w:pPr>
        <w:widowControl/>
        <w:spacing w:after="78"/>
        <w:rPr>
          <w:rFonts w:ascii="標楷體" w:eastAsia="標楷體" w:hAnsi="標楷體" w:cs="Arial" w:hint="eastAsia"/>
          <w:bCs/>
          <w:kern w:val="0"/>
          <w:sz w:val="50"/>
          <w:szCs w:val="50"/>
        </w:rPr>
      </w:pPr>
      <w:r>
        <w:rPr>
          <w:noProof/>
        </w:rPr>
        <w:drawing>
          <wp:inline distT="0" distB="0" distL="0" distR="0" wp14:anchorId="2153B1F2" wp14:editId="44BE98D1">
            <wp:extent cx="5486400" cy="4114800"/>
            <wp:effectExtent l="0" t="0" r="0" b="0"/>
            <wp:docPr id="2" name="圖片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圖片 2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486400" cy="41148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47EA3" w:rsidRPr="00062878" w:rsidRDefault="00C47EA3" w:rsidP="0008377D">
      <w:pPr>
        <w:widowControl/>
        <w:spacing w:after="78"/>
        <w:rPr>
          <w:rFonts w:ascii="標楷體" w:eastAsia="標楷體" w:hAnsi="標楷體" w:cs="Arial"/>
          <w:bCs/>
          <w:kern w:val="0"/>
          <w:sz w:val="50"/>
          <w:szCs w:val="50"/>
        </w:rPr>
      </w:pPr>
      <w:r>
        <w:rPr>
          <w:rFonts w:ascii="微軟正黑體" w:eastAsia="微軟正黑體" w:hAnsi="微軟正黑體"/>
          <w:noProof/>
        </w:rPr>
        <w:drawing>
          <wp:inline distT="0" distB="0" distL="0" distR="0" wp14:anchorId="354850D4" wp14:editId="3251B6CC">
            <wp:extent cx="6645910" cy="4984433"/>
            <wp:effectExtent l="0" t="0" r="2540" b="6985"/>
            <wp:docPr id="5" name="圖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臉部平權宣導環台計畫_鏡貼標語張貼示意.jpg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645910" cy="498443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tbl>
      <w:tblPr>
        <w:tblpPr w:leftFromText="180" w:rightFromText="180" w:vertAnchor="text" w:horzAnchor="margin" w:tblpY="884"/>
        <w:tblW w:w="10400" w:type="dxa"/>
        <w:tblBorders>
          <w:top w:val="single" w:sz="4" w:space="0" w:color="FF6600"/>
          <w:left w:val="single" w:sz="4" w:space="0" w:color="FF6600"/>
          <w:bottom w:val="single" w:sz="4" w:space="0" w:color="FF6600"/>
          <w:right w:val="single" w:sz="4" w:space="0" w:color="FF6600"/>
          <w:insideH w:val="single" w:sz="4" w:space="0" w:color="FF6600"/>
          <w:insideV w:val="single" w:sz="4" w:space="0" w:color="FF6600"/>
        </w:tblBorders>
        <w:tblLook w:val="01E0" w:firstRow="1" w:lastRow="1" w:firstColumn="1" w:lastColumn="1" w:noHBand="0" w:noVBand="0"/>
      </w:tblPr>
      <w:tblGrid>
        <w:gridCol w:w="2090"/>
        <w:gridCol w:w="2278"/>
        <w:gridCol w:w="492"/>
        <w:gridCol w:w="1635"/>
        <w:gridCol w:w="1135"/>
        <w:gridCol w:w="535"/>
        <w:gridCol w:w="2235"/>
      </w:tblGrid>
      <w:tr w:rsidR="0008377D" w:rsidRPr="003F7DF8" w:rsidTr="0068180B">
        <w:trPr>
          <w:trHeight w:val="684"/>
        </w:trPr>
        <w:tc>
          <w:tcPr>
            <w:tcW w:w="10400" w:type="dxa"/>
            <w:gridSpan w:val="7"/>
          </w:tcPr>
          <w:p w:rsidR="0008377D" w:rsidRPr="003F7DF8" w:rsidRDefault="0008377D" w:rsidP="0068180B">
            <w:pPr>
              <w:jc w:val="center"/>
              <w:rPr>
                <w:rFonts w:ascii="標楷體" w:eastAsia="標楷體" w:hAnsi="標楷體"/>
                <w:b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color w:val="000000"/>
                <w:sz w:val="28"/>
                <w:szCs w:val="28"/>
              </w:rPr>
              <w:lastRenderedPageBreak/>
              <w:t>「108年</w:t>
            </w:r>
            <w:r w:rsidR="00C47EA3">
              <w:rPr>
                <w:rFonts w:ascii="標楷體" w:eastAsia="標楷體" w:hAnsi="標楷體" w:hint="eastAsia"/>
                <w:b/>
                <w:color w:val="000000"/>
                <w:sz w:val="28"/>
                <w:szCs w:val="28"/>
              </w:rPr>
              <w:t>新</w:t>
            </w:r>
            <w:r>
              <w:rPr>
                <w:rFonts w:ascii="標楷體" w:eastAsia="標楷體" w:hAnsi="標楷體" w:hint="eastAsia"/>
                <w:b/>
                <w:color w:val="000000"/>
                <w:sz w:val="28"/>
                <w:szCs w:val="28"/>
              </w:rPr>
              <w:t>北市臉部平權生命教育宣導</w:t>
            </w:r>
            <w:r w:rsidRPr="000520DF">
              <w:rPr>
                <w:rFonts w:ascii="標楷體" w:eastAsia="標楷體" w:hAnsi="標楷體" w:hint="eastAsia"/>
                <w:b/>
                <w:color w:val="000000"/>
                <w:sz w:val="28"/>
                <w:szCs w:val="28"/>
              </w:rPr>
              <w:t>」</w:t>
            </w:r>
            <w:r w:rsidRPr="003F7DF8">
              <w:rPr>
                <w:rFonts w:ascii="標楷體" w:eastAsia="標楷體" w:hAnsi="標楷體" w:hint="eastAsia"/>
                <w:b/>
                <w:sz w:val="28"/>
                <w:szCs w:val="28"/>
              </w:rPr>
              <w:t>推廣計畫</w:t>
            </w:r>
            <w:r w:rsidRPr="003F7DF8">
              <w:rPr>
                <w:rFonts w:ascii="標楷體" w:eastAsia="標楷體" w:hAnsi="標楷體" w:hint="eastAsia"/>
                <w:b/>
                <w:color w:val="000000"/>
                <w:sz w:val="28"/>
                <w:szCs w:val="28"/>
              </w:rPr>
              <w:t>報名表</w:t>
            </w:r>
          </w:p>
        </w:tc>
      </w:tr>
      <w:tr w:rsidR="0008377D" w:rsidRPr="003F7DF8" w:rsidTr="0068180B">
        <w:trPr>
          <w:trHeight w:val="826"/>
        </w:trPr>
        <w:tc>
          <w:tcPr>
            <w:tcW w:w="2090" w:type="dxa"/>
          </w:tcPr>
          <w:p w:rsidR="0008377D" w:rsidRPr="003F7DF8" w:rsidRDefault="0008377D" w:rsidP="0068180B">
            <w:pPr>
              <w:spacing w:line="440" w:lineRule="exact"/>
              <w:jc w:val="both"/>
              <w:rPr>
                <w:rFonts w:ascii="標楷體" w:eastAsia="標楷體" w:hAnsi="標楷體"/>
                <w:color w:val="000000"/>
                <w:sz w:val="28"/>
                <w:szCs w:val="28"/>
              </w:rPr>
            </w:pPr>
            <w:r w:rsidRPr="003F7DF8">
              <w:rPr>
                <w:rFonts w:ascii="標楷體" w:eastAsia="標楷體" w:hAnsi="標楷體" w:hint="eastAsia"/>
                <w:color w:val="000000"/>
                <w:sz w:val="28"/>
                <w:szCs w:val="28"/>
              </w:rPr>
              <w:t>學校名稱</w:t>
            </w:r>
          </w:p>
          <w:p w:rsidR="0008377D" w:rsidRPr="003F7DF8" w:rsidRDefault="0008377D" w:rsidP="0068180B">
            <w:pPr>
              <w:spacing w:line="440" w:lineRule="exact"/>
              <w:jc w:val="both"/>
              <w:rPr>
                <w:rFonts w:ascii="標楷體" w:eastAsia="標楷體" w:hAnsi="標楷體"/>
                <w:color w:val="000000"/>
                <w:sz w:val="28"/>
                <w:szCs w:val="28"/>
              </w:rPr>
            </w:pPr>
            <w:r w:rsidRPr="003F7DF8">
              <w:rPr>
                <w:rFonts w:ascii="標楷體" w:eastAsia="標楷體" w:hAnsi="標楷體" w:hint="eastAsia"/>
                <w:color w:val="000000"/>
                <w:sz w:val="20"/>
                <w:szCs w:val="20"/>
              </w:rPr>
              <w:t>（請填寫）</w:t>
            </w:r>
          </w:p>
        </w:tc>
        <w:tc>
          <w:tcPr>
            <w:tcW w:w="8310" w:type="dxa"/>
            <w:gridSpan w:val="6"/>
          </w:tcPr>
          <w:p w:rsidR="0008377D" w:rsidRPr="003F7DF8" w:rsidRDefault="0008377D" w:rsidP="0068180B">
            <w:pPr>
              <w:spacing w:line="440" w:lineRule="exact"/>
              <w:jc w:val="both"/>
              <w:rPr>
                <w:rFonts w:ascii="標楷體" w:eastAsia="標楷體" w:hAnsi="標楷體"/>
                <w:color w:val="000000"/>
                <w:sz w:val="28"/>
                <w:szCs w:val="28"/>
              </w:rPr>
            </w:pPr>
          </w:p>
        </w:tc>
      </w:tr>
      <w:tr w:rsidR="0008377D" w:rsidRPr="003F7DF8" w:rsidTr="0068180B">
        <w:trPr>
          <w:trHeight w:val="839"/>
        </w:trPr>
        <w:tc>
          <w:tcPr>
            <w:tcW w:w="2090" w:type="dxa"/>
          </w:tcPr>
          <w:p w:rsidR="0008377D" w:rsidRPr="003F7DF8" w:rsidRDefault="0008377D" w:rsidP="0068180B">
            <w:pPr>
              <w:spacing w:line="440" w:lineRule="exact"/>
              <w:jc w:val="both"/>
              <w:rPr>
                <w:rFonts w:ascii="標楷體" w:eastAsia="標楷體" w:hAnsi="標楷體"/>
                <w:color w:val="000000"/>
                <w:sz w:val="28"/>
                <w:szCs w:val="28"/>
              </w:rPr>
            </w:pPr>
            <w:r w:rsidRPr="003F7DF8">
              <w:rPr>
                <w:rFonts w:ascii="標楷體" w:eastAsia="標楷體" w:hAnsi="標楷體" w:hint="eastAsia"/>
                <w:color w:val="000000"/>
                <w:sz w:val="28"/>
                <w:szCs w:val="28"/>
              </w:rPr>
              <w:t>學校地址</w:t>
            </w:r>
          </w:p>
          <w:p w:rsidR="0008377D" w:rsidRPr="003F7DF8" w:rsidRDefault="0008377D" w:rsidP="0068180B">
            <w:pPr>
              <w:spacing w:line="440" w:lineRule="exact"/>
              <w:jc w:val="both"/>
              <w:rPr>
                <w:rFonts w:ascii="標楷體" w:eastAsia="標楷體" w:hAnsi="標楷體"/>
                <w:color w:val="000000"/>
                <w:sz w:val="28"/>
                <w:szCs w:val="28"/>
              </w:rPr>
            </w:pPr>
            <w:r w:rsidRPr="003F7DF8">
              <w:rPr>
                <w:rFonts w:ascii="標楷體" w:eastAsia="標楷體" w:hAnsi="標楷體" w:hint="eastAsia"/>
                <w:color w:val="000000"/>
                <w:sz w:val="20"/>
                <w:szCs w:val="20"/>
              </w:rPr>
              <w:t>（請填寫）</w:t>
            </w:r>
          </w:p>
        </w:tc>
        <w:tc>
          <w:tcPr>
            <w:tcW w:w="8310" w:type="dxa"/>
            <w:gridSpan w:val="6"/>
          </w:tcPr>
          <w:p w:rsidR="0008377D" w:rsidRPr="003F7DF8" w:rsidRDefault="0008377D" w:rsidP="0068180B">
            <w:pPr>
              <w:spacing w:line="440" w:lineRule="exact"/>
              <w:jc w:val="both"/>
              <w:rPr>
                <w:rFonts w:ascii="標楷體" w:eastAsia="標楷體" w:hAnsi="標楷體"/>
                <w:color w:val="000000"/>
                <w:sz w:val="28"/>
                <w:szCs w:val="28"/>
              </w:rPr>
            </w:pPr>
          </w:p>
        </w:tc>
      </w:tr>
      <w:tr w:rsidR="0008377D" w:rsidRPr="003F7DF8" w:rsidTr="0068180B">
        <w:trPr>
          <w:trHeight w:val="826"/>
        </w:trPr>
        <w:tc>
          <w:tcPr>
            <w:tcW w:w="2090" w:type="dxa"/>
          </w:tcPr>
          <w:p w:rsidR="0008377D" w:rsidRPr="003F7DF8" w:rsidRDefault="0008377D" w:rsidP="0068180B">
            <w:pPr>
              <w:spacing w:line="440" w:lineRule="exact"/>
              <w:jc w:val="both"/>
              <w:rPr>
                <w:rFonts w:ascii="標楷體" w:eastAsia="標楷體" w:hAnsi="標楷體"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color w:val="000000"/>
                <w:sz w:val="28"/>
                <w:szCs w:val="28"/>
              </w:rPr>
              <w:t>宣導</w:t>
            </w:r>
            <w:r w:rsidRPr="003F7DF8">
              <w:rPr>
                <w:rFonts w:ascii="標楷體" w:eastAsia="標楷體" w:hAnsi="標楷體" w:hint="eastAsia"/>
                <w:color w:val="000000"/>
                <w:sz w:val="28"/>
                <w:szCs w:val="28"/>
              </w:rPr>
              <w:t>日期</w:t>
            </w:r>
          </w:p>
          <w:p w:rsidR="0008377D" w:rsidRPr="003F7DF8" w:rsidRDefault="0008377D" w:rsidP="0068180B">
            <w:pPr>
              <w:spacing w:line="440" w:lineRule="exact"/>
              <w:jc w:val="both"/>
              <w:rPr>
                <w:rFonts w:ascii="標楷體" w:eastAsia="標楷體" w:hAnsi="標楷體"/>
                <w:color w:val="000000"/>
                <w:sz w:val="28"/>
                <w:szCs w:val="28"/>
              </w:rPr>
            </w:pPr>
            <w:r w:rsidRPr="003F7DF8">
              <w:rPr>
                <w:rFonts w:ascii="標楷體" w:eastAsia="標楷體" w:hAnsi="標楷體" w:hint="eastAsia"/>
                <w:color w:val="000000"/>
                <w:sz w:val="20"/>
                <w:szCs w:val="20"/>
              </w:rPr>
              <w:t>（請填寫）</w:t>
            </w:r>
          </w:p>
        </w:tc>
        <w:tc>
          <w:tcPr>
            <w:tcW w:w="2770" w:type="dxa"/>
            <w:gridSpan w:val="2"/>
          </w:tcPr>
          <w:p w:rsidR="0008377D" w:rsidRPr="003F7DF8" w:rsidRDefault="0008377D" w:rsidP="0068180B">
            <w:pPr>
              <w:spacing w:line="440" w:lineRule="exact"/>
              <w:jc w:val="both"/>
              <w:rPr>
                <w:rFonts w:ascii="標楷體" w:eastAsia="標楷體" w:hAnsi="標楷體"/>
                <w:color w:val="000000"/>
                <w:sz w:val="28"/>
                <w:szCs w:val="28"/>
              </w:rPr>
            </w:pPr>
          </w:p>
        </w:tc>
        <w:tc>
          <w:tcPr>
            <w:tcW w:w="2770" w:type="dxa"/>
            <w:gridSpan w:val="2"/>
          </w:tcPr>
          <w:p w:rsidR="0008377D" w:rsidRPr="003F7DF8" w:rsidRDefault="0008377D" w:rsidP="0068180B">
            <w:pPr>
              <w:spacing w:line="440" w:lineRule="exact"/>
              <w:jc w:val="both"/>
              <w:rPr>
                <w:rFonts w:ascii="標楷體" w:eastAsia="標楷體" w:hAnsi="標楷體"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color w:val="000000"/>
                <w:sz w:val="28"/>
                <w:szCs w:val="28"/>
              </w:rPr>
              <w:t>宣導</w:t>
            </w:r>
            <w:r w:rsidRPr="003F7DF8">
              <w:rPr>
                <w:rFonts w:ascii="標楷體" w:eastAsia="標楷體" w:hAnsi="標楷體" w:hint="eastAsia"/>
                <w:color w:val="000000"/>
                <w:sz w:val="28"/>
                <w:szCs w:val="28"/>
              </w:rPr>
              <w:t>時間</w:t>
            </w:r>
          </w:p>
          <w:p w:rsidR="0008377D" w:rsidRPr="003F7DF8" w:rsidRDefault="0008377D" w:rsidP="0068180B">
            <w:pPr>
              <w:spacing w:line="440" w:lineRule="exact"/>
              <w:jc w:val="both"/>
              <w:rPr>
                <w:rFonts w:ascii="標楷體" w:eastAsia="標楷體" w:hAnsi="標楷體"/>
                <w:color w:val="000000"/>
                <w:sz w:val="28"/>
                <w:szCs w:val="28"/>
              </w:rPr>
            </w:pPr>
            <w:r w:rsidRPr="003F7DF8">
              <w:rPr>
                <w:rFonts w:ascii="標楷體" w:eastAsia="標楷體" w:hAnsi="標楷體" w:hint="eastAsia"/>
                <w:color w:val="000000"/>
                <w:sz w:val="20"/>
                <w:szCs w:val="20"/>
              </w:rPr>
              <w:t>（請填寫）</w:t>
            </w:r>
          </w:p>
        </w:tc>
        <w:tc>
          <w:tcPr>
            <w:tcW w:w="2770" w:type="dxa"/>
            <w:gridSpan w:val="2"/>
          </w:tcPr>
          <w:p w:rsidR="0008377D" w:rsidRPr="003F7DF8" w:rsidRDefault="0008377D" w:rsidP="0068180B">
            <w:pPr>
              <w:spacing w:line="440" w:lineRule="exact"/>
              <w:jc w:val="both"/>
              <w:rPr>
                <w:rFonts w:ascii="標楷體" w:eastAsia="標楷體" w:hAnsi="標楷體"/>
                <w:color w:val="000000"/>
                <w:sz w:val="28"/>
                <w:szCs w:val="28"/>
              </w:rPr>
            </w:pPr>
          </w:p>
        </w:tc>
      </w:tr>
      <w:tr w:rsidR="0008377D" w:rsidRPr="003F7DF8" w:rsidTr="0068180B">
        <w:trPr>
          <w:trHeight w:val="753"/>
        </w:trPr>
        <w:tc>
          <w:tcPr>
            <w:tcW w:w="2090" w:type="dxa"/>
            <w:vMerge w:val="restart"/>
          </w:tcPr>
          <w:p w:rsidR="0008377D" w:rsidRPr="003F7DF8" w:rsidRDefault="0008377D" w:rsidP="0068180B">
            <w:pPr>
              <w:spacing w:line="440" w:lineRule="exact"/>
              <w:jc w:val="both"/>
              <w:rPr>
                <w:rFonts w:ascii="標楷體" w:eastAsia="標楷體" w:hAnsi="標楷體"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color w:val="000000"/>
                <w:sz w:val="28"/>
                <w:szCs w:val="28"/>
              </w:rPr>
              <w:t>宣導</w:t>
            </w:r>
            <w:r w:rsidRPr="003F7DF8">
              <w:rPr>
                <w:rFonts w:ascii="標楷體" w:eastAsia="標楷體" w:hAnsi="標楷體" w:hint="eastAsia"/>
                <w:color w:val="000000"/>
                <w:sz w:val="28"/>
                <w:szCs w:val="28"/>
              </w:rPr>
              <w:t>對象</w:t>
            </w:r>
          </w:p>
          <w:p w:rsidR="0008377D" w:rsidRPr="003F7DF8" w:rsidRDefault="0008377D" w:rsidP="0068180B">
            <w:pPr>
              <w:spacing w:line="440" w:lineRule="exact"/>
              <w:jc w:val="both"/>
              <w:rPr>
                <w:rFonts w:ascii="標楷體" w:eastAsia="標楷體" w:hAnsi="標楷體"/>
                <w:color w:val="000000"/>
                <w:sz w:val="28"/>
                <w:szCs w:val="28"/>
              </w:rPr>
            </w:pPr>
            <w:r w:rsidRPr="003F7DF8">
              <w:rPr>
                <w:rFonts w:ascii="標楷體" w:eastAsia="標楷體" w:hAnsi="標楷體" w:hint="eastAsia"/>
                <w:color w:val="000000"/>
                <w:sz w:val="20"/>
                <w:szCs w:val="20"/>
              </w:rPr>
              <w:t>（請勾選）</w:t>
            </w:r>
          </w:p>
        </w:tc>
        <w:tc>
          <w:tcPr>
            <w:tcW w:w="4405" w:type="dxa"/>
            <w:gridSpan w:val="3"/>
            <w:vAlign w:val="center"/>
          </w:tcPr>
          <w:p w:rsidR="0008377D" w:rsidRPr="003F7DF8" w:rsidRDefault="0008377D" w:rsidP="0068180B">
            <w:pPr>
              <w:spacing w:line="440" w:lineRule="exact"/>
              <w:jc w:val="both"/>
              <w:rPr>
                <w:rFonts w:ascii="標楷體" w:eastAsia="標楷體" w:hAnsi="標楷體"/>
                <w:color w:val="000000"/>
                <w:sz w:val="28"/>
                <w:szCs w:val="28"/>
              </w:rPr>
            </w:pPr>
            <w:r w:rsidRPr="003F7DF8">
              <w:rPr>
                <w:rFonts w:ascii="標楷體" w:eastAsia="標楷體" w:hAnsi="標楷體" w:hint="eastAsia"/>
                <w:color w:val="000000"/>
                <w:sz w:val="28"/>
                <w:szCs w:val="28"/>
              </w:rPr>
              <w:t>□老師</w:t>
            </w:r>
            <w:r>
              <w:rPr>
                <w:rFonts w:ascii="標楷體" w:eastAsia="標楷體" w:hAnsi="標楷體" w:hint="eastAsia"/>
                <w:color w:val="000000"/>
                <w:sz w:val="28"/>
                <w:szCs w:val="28"/>
              </w:rPr>
              <w:t xml:space="preserve">     </w:t>
            </w:r>
            <w:r w:rsidRPr="003F7DF8">
              <w:rPr>
                <w:rFonts w:ascii="標楷體" w:eastAsia="標楷體" w:hAnsi="標楷體" w:hint="eastAsia"/>
                <w:color w:val="000000"/>
                <w:sz w:val="28"/>
                <w:szCs w:val="28"/>
              </w:rPr>
              <w:t>□</w:t>
            </w:r>
            <w:r>
              <w:rPr>
                <w:rFonts w:ascii="標楷體" w:eastAsia="標楷體" w:hAnsi="標楷體" w:hint="eastAsia"/>
                <w:color w:val="000000"/>
                <w:sz w:val="28"/>
                <w:szCs w:val="28"/>
              </w:rPr>
              <w:t>其它_______</w:t>
            </w:r>
          </w:p>
        </w:tc>
        <w:tc>
          <w:tcPr>
            <w:tcW w:w="3905" w:type="dxa"/>
            <w:gridSpan w:val="3"/>
            <w:vAlign w:val="center"/>
          </w:tcPr>
          <w:p w:rsidR="0008377D" w:rsidRPr="003F7DF8" w:rsidRDefault="0008377D" w:rsidP="0068180B">
            <w:pPr>
              <w:spacing w:line="440" w:lineRule="exact"/>
              <w:jc w:val="both"/>
              <w:rPr>
                <w:rFonts w:ascii="標楷體" w:eastAsia="標楷體" w:hAnsi="標楷體"/>
                <w:color w:val="000000"/>
                <w:sz w:val="28"/>
                <w:szCs w:val="28"/>
              </w:rPr>
            </w:pPr>
            <w:r w:rsidRPr="003F7DF8">
              <w:rPr>
                <w:rFonts w:ascii="標楷體" w:eastAsia="標楷體" w:hAnsi="標楷體" w:hint="eastAsia"/>
                <w:color w:val="000000"/>
                <w:sz w:val="28"/>
                <w:szCs w:val="28"/>
              </w:rPr>
              <w:t>人數：</w:t>
            </w:r>
          </w:p>
        </w:tc>
      </w:tr>
      <w:tr w:rsidR="0008377D" w:rsidRPr="003F7DF8" w:rsidTr="0068180B">
        <w:trPr>
          <w:trHeight w:val="552"/>
        </w:trPr>
        <w:tc>
          <w:tcPr>
            <w:tcW w:w="2090" w:type="dxa"/>
            <w:vMerge/>
          </w:tcPr>
          <w:p w:rsidR="0008377D" w:rsidRPr="003F7DF8" w:rsidRDefault="0008377D" w:rsidP="0068180B">
            <w:pPr>
              <w:spacing w:line="440" w:lineRule="exact"/>
              <w:jc w:val="both"/>
              <w:rPr>
                <w:rFonts w:ascii="標楷體" w:eastAsia="標楷體" w:hAnsi="標楷體"/>
                <w:color w:val="000000"/>
                <w:sz w:val="28"/>
                <w:szCs w:val="28"/>
              </w:rPr>
            </w:pPr>
          </w:p>
        </w:tc>
        <w:tc>
          <w:tcPr>
            <w:tcW w:w="4405" w:type="dxa"/>
            <w:gridSpan w:val="3"/>
          </w:tcPr>
          <w:p w:rsidR="0008377D" w:rsidRPr="003F7DF8" w:rsidRDefault="0008377D" w:rsidP="0068180B">
            <w:pPr>
              <w:spacing w:line="440" w:lineRule="exact"/>
              <w:jc w:val="both"/>
              <w:rPr>
                <w:rFonts w:ascii="標楷體" w:eastAsia="標楷體" w:hAnsi="標楷體"/>
                <w:color w:val="000000"/>
                <w:sz w:val="28"/>
                <w:szCs w:val="28"/>
              </w:rPr>
            </w:pPr>
            <w:r w:rsidRPr="003F7DF8">
              <w:rPr>
                <w:rFonts w:ascii="標楷體" w:eastAsia="標楷體" w:hAnsi="標楷體" w:hint="eastAsia"/>
                <w:color w:val="000000"/>
                <w:sz w:val="28"/>
                <w:szCs w:val="28"/>
              </w:rPr>
              <w:t>□學生</w:t>
            </w:r>
            <w:r>
              <w:rPr>
                <w:rFonts w:ascii="標楷體" w:eastAsia="標楷體" w:hAnsi="標楷體" w:hint="eastAsia"/>
                <w:color w:val="000000"/>
                <w:sz w:val="28"/>
                <w:szCs w:val="28"/>
              </w:rPr>
              <w:t xml:space="preserve">       年級_______</w:t>
            </w:r>
          </w:p>
        </w:tc>
        <w:tc>
          <w:tcPr>
            <w:tcW w:w="3905" w:type="dxa"/>
            <w:gridSpan w:val="3"/>
          </w:tcPr>
          <w:p w:rsidR="0008377D" w:rsidRPr="003F7DF8" w:rsidRDefault="0008377D" w:rsidP="0068180B">
            <w:pPr>
              <w:spacing w:line="440" w:lineRule="exact"/>
              <w:jc w:val="both"/>
              <w:rPr>
                <w:rFonts w:ascii="標楷體" w:eastAsia="標楷體" w:hAnsi="標楷體"/>
                <w:color w:val="000000"/>
                <w:sz w:val="28"/>
                <w:szCs w:val="28"/>
              </w:rPr>
            </w:pPr>
            <w:r w:rsidRPr="003F7DF8">
              <w:rPr>
                <w:rFonts w:ascii="標楷體" w:eastAsia="標楷體" w:hAnsi="標楷體" w:hint="eastAsia"/>
                <w:color w:val="000000"/>
                <w:sz w:val="28"/>
                <w:szCs w:val="28"/>
              </w:rPr>
              <w:t>人數：</w:t>
            </w:r>
          </w:p>
        </w:tc>
      </w:tr>
      <w:tr w:rsidR="0008377D" w:rsidRPr="003F7DF8" w:rsidTr="0068180B">
        <w:trPr>
          <w:trHeight w:val="990"/>
        </w:trPr>
        <w:tc>
          <w:tcPr>
            <w:tcW w:w="2090" w:type="dxa"/>
          </w:tcPr>
          <w:p w:rsidR="0008377D" w:rsidRPr="003F7DF8" w:rsidRDefault="0008377D" w:rsidP="0068180B">
            <w:pPr>
              <w:spacing w:line="440" w:lineRule="exact"/>
              <w:jc w:val="both"/>
              <w:rPr>
                <w:rFonts w:ascii="標楷體" w:eastAsia="標楷體" w:hAnsi="標楷體"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color w:val="000000"/>
                <w:sz w:val="28"/>
                <w:szCs w:val="28"/>
              </w:rPr>
              <w:t>宣導</w:t>
            </w:r>
            <w:r w:rsidRPr="003F7DF8">
              <w:rPr>
                <w:rFonts w:ascii="標楷體" w:eastAsia="標楷體" w:hAnsi="標楷體" w:hint="eastAsia"/>
                <w:color w:val="000000"/>
                <w:sz w:val="28"/>
                <w:szCs w:val="28"/>
              </w:rPr>
              <w:t>地點</w:t>
            </w:r>
          </w:p>
          <w:p w:rsidR="0008377D" w:rsidRPr="003F7DF8" w:rsidRDefault="0008377D" w:rsidP="0068180B">
            <w:pPr>
              <w:spacing w:line="440" w:lineRule="exact"/>
              <w:jc w:val="both"/>
              <w:rPr>
                <w:rFonts w:ascii="標楷體" w:eastAsia="標楷體" w:hAnsi="標楷體"/>
                <w:color w:val="000000"/>
                <w:sz w:val="28"/>
                <w:szCs w:val="28"/>
              </w:rPr>
            </w:pPr>
            <w:r w:rsidRPr="003F7DF8">
              <w:rPr>
                <w:rFonts w:ascii="標楷體" w:eastAsia="標楷體" w:hAnsi="標楷體" w:hint="eastAsia"/>
                <w:color w:val="000000"/>
                <w:sz w:val="20"/>
                <w:szCs w:val="20"/>
              </w:rPr>
              <w:t>（請勾選）</w:t>
            </w:r>
          </w:p>
        </w:tc>
        <w:tc>
          <w:tcPr>
            <w:tcW w:w="4405" w:type="dxa"/>
            <w:gridSpan w:val="3"/>
          </w:tcPr>
          <w:p w:rsidR="0008377D" w:rsidRPr="003F7DF8" w:rsidRDefault="0008377D" w:rsidP="0068180B">
            <w:pPr>
              <w:spacing w:line="440" w:lineRule="exact"/>
              <w:jc w:val="both"/>
              <w:rPr>
                <w:rFonts w:ascii="標楷體" w:eastAsia="標楷體" w:hAnsi="標楷體"/>
                <w:color w:val="000000"/>
                <w:sz w:val="28"/>
                <w:szCs w:val="28"/>
              </w:rPr>
            </w:pPr>
            <w:r w:rsidRPr="003F7DF8">
              <w:rPr>
                <w:rFonts w:ascii="標楷體" w:eastAsia="標楷體" w:hAnsi="標楷體" w:hint="eastAsia"/>
                <w:color w:val="000000"/>
                <w:sz w:val="28"/>
                <w:szCs w:val="28"/>
              </w:rPr>
              <w:t>□一般教室</w:t>
            </w:r>
            <w:r>
              <w:rPr>
                <w:rFonts w:ascii="標楷體" w:eastAsia="標楷體" w:hAnsi="標楷體" w:hint="eastAsia"/>
                <w:color w:val="000000"/>
                <w:sz w:val="28"/>
                <w:szCs w:val="28"/>
              </w:rPr>
              <w:t xml:space="preserve">   </w:t>
            </w:r>
            <w:r w:rsidRPr="003F7DF8">
              <w:rPr>
                <w:rFonts w:ascii="標楷體" w:eastAsia="標楷體" w:hAnsi="標楷體" w:hint="eastAsia"/>
                <w:color w:val="000000"/>
                <w:sz w:val="28"/>
                <w:szCs w:val="28"/>
              </w:rPr>
              <w:t>□階梯教室</w:t>
            </w:r>
          </w:p>
          <w:p w:rsidR="0008377D" w:rsidRPr="003F7DF8" w:rsidRDefault="0008377D" w:rsidP="0068180B">
            <w:pPr>
              <w:spacing w:line="440" w:lineRule="exact"/>
              <w:jc w:val="both"/>
              <w:rPr>
                <w:rFonts w:ascii="標楷體" w:eastAsia="標楷體" w:hAnsi="標楷體"/>
                <w:color w:val="000000"/>
                <w:sz w:val="28"/>
                <w:szCs w:val="28"/>
              </w:rPr>
            </w:pPr>
            <w:r w:rsidRPr="003F7DF8">
              <w:rPr>
                <w:rFonts w:ascii="標楷體" w:eastAsia="標楷體" w:hAnsi="標楷體" w:hint="eastAsia"/>
                <w:color w:val="000000"/>
                <w:sz w:val="28"/>
                <w:szCs w:val="28"/>
              </w:rPr>
              <w:t>□禮堂</w:t>
            </w:r>
            <w:r>
              <w:rPr>
                <w:rFonts w:ascii="標楷體" w:eastAsia="標楷體" w:hAnsi="標楷體" w:hint="eastAsia"/>
                <w:color w:val="000000"/>
                <w:sz w:val="28"/>
                <w:szCs w:val="28"/>
              </w:rPr>
              <w:t xml:space="preserve">       □視聽</w:t>
            </w:r>
            <w:r w:rsidRPr="003F7DF8">
              <w:rPr>
                <w:rFonts w:ascii="標楷體" w:eastAsia="標楷體" w:hAnsi="標楷體" w:hint="eastAsia"/>
                <w:color w:val="000000"/>
                <w:sz w:val="28"/>
                <w:szCs w:val="28"/>
              </w:rPr>
              <w:t>教室</w:t>
            </w:r>
          </w:p>
        </w:tc>
        <w:tc>
          <w:tcPr>
            <w:tcW w:w="3905" w:type="dxa"/>
            <w:gridSpan w:val="3"/>
          </w:tcPr>
          <w:p w:rsidR="0008377D" w:rsidRDefault="0008377D" w:rsidP="0068180B">
            <w:pPr>
              <w:spacing w:line="440" w:lineRule="exact"/>
              <w:jc w:val="both"/>
              <w:rPr>
                <w:rFonts w:ascii="標楷體" w:eastAsia="標楷體" w:hAnsi="標楷體"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color w:val="000000"/>
                <w:sz w:val="28"/>
                <w:szCs w:val="28"/>
              </w:rPr>
              <w:t>□戶外；</w:t>
            </w:r>
          </w:p>
          <w:p w:rsidR="0008377D" w:rsidRPr="003F7DF8" w:rsidRDefault="0008377D" w:rsidP="0068180B">
            <w:pPr>
              <w:spacing w:line="440" w:lineRule="exact"/>
              <w:jc w:val="both"/>
              <w:rPr>
                <w:rFonts w:ascii="標楷體" w:eastAsia="標楷體" w:hAnsi="標楷體"/>
                <w:color w:val="000000"/>
                <w:sz w:val="28"/>
                <w:szCs w:val="28"/>
              </w:rPr>
            </w:pPr>
            <w:r w:rsidRPr="003F7DF8">
              <w:rPr>
                <w:rFonts w:ascii="標楷體" w:eastAsia="標楷體" w:hAnsi="標楷體" w:hint="eastAsia"/>
                <w:color w:val="000000"/>
                <w:sz w:val="28"/>
                <w:szCs w:val="28"/>
              </w:rPr>
              <w:t>請說明：</w:t>
            </w:r>
            <w:r>
              <w:rPr>
                <w:rFonts w:ascii="標楷體" w:eastAsia="標楷體" w:hAnsi="標楷體" w:hint="eastAsia"/>
                <w:color w:val="000000"/>
                <w:sz w:val="28"/>
                <w:szCs w:val="28"/>
              </w:rPr>
              <w:t>______________</w:t>
            </w:r>
          </w:p>
        </w:tc>
      </w:tr>
      <w:tr w:rsidR="0008377D" w:rsidRPr="003F7DF8" w:rsidTr="0068180B">
        <w:trPr>
          <w:trHeight w:val="990"/>
        </w:trPr>
        <w:tc>
          <w:tcPr>
            <w:tcW w:w="2090" w:type="dxa"/>
          </w:tcPr>
          <w:p w:rsidR="0008377D" w:rsidRDefault="0008377D" w:rsidP="0068180B">
            <w:pPr>
              <w:spacing w:line="440" w:lineRule="exact"/>
              <w:jc w:val="both"/>
              <w:rPr>
                <w:rFonts w:ascii="標楷體" w:eastAsia="標楷體" w:hAnsi="標楷體"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color w:val="000000"/>
                <w:sz w:val="28"/>
                <w:szCs w:val="28"/>
              </w:rPr>
              <w:t>宣導期許</w:t>
            </w:r>
          </w:p>
        </w:tc>
        <w:tc>
          <w:tcPr>
            <w:tcW w:w="8310" w:type="dxa"/>
            <w:gridSpan w:val="6"/>
          </w:tcPr>
          <w:p w:rsidR="006E19D5" w:rsidRDefault="0008377D" w:rsidP="0068180B">
            <w:pPr>
              <w:spacing w:line="440" w:lineRule="exact"/>
              <w:jc w:val="both"/>
              <w:rPr>
                <w:rFonts w:ascii="標楷體" w:eastAsia="標楷體" w:hAnsi="標楷體"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color w:val="000000"/>
                <w:sz w:val="28"/>
                <w:szCs w:val="28"/>
              </w:rPr>
              <w:t>□</w:t>
            </w:r>
            <w:proofErr w:type="gramStart"/>
            <w:r>
              <w:rPr>
                <w:rFonts w:ascii="標楷體" w:eastAsia="標楷體" w:hAnsi="標楷體" w:hint="eastAsia"/>
                <w:color w:val="000000"/>
                <w:sz w:val="28"/>
                <w:szCs w:val="28"/>
              </w:rPr>
              <w:t>傷友分享</w:t>
            </w:r>
            <w:proofErr w:type="gramEnd"/>
          </w:p>
          <w:p w:rsidR="0008377D" w:rsidRDefault="0008377D" w:rsidP="0068180B">
            <w:pPr>
              <w:spacing w:line="440" w:lineRule="exact"/>
              <w:jc w:val="both"/>
              <w:rPr>
                <w:rFonts w:ascii="標楷體" w:eastAsia="標楷體" w:hAnsi="標楷體"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color w:val="000000"/>
                <w:sz w:val="28"/>
                <w:szCs w:val="28"/>
              </w:rPr>
              <w:t>□體驗活動  □臉部平權戶外解謎（須兩節課）</w:t>
            </w:r>
          </w:p>
          <w:p w:rsidR="0008377D" w:rsidRPr="00A41937" w:rsidRDefault="0008377D" w:rsidP="0068180B">
            <w:pPr>
              <w:spacing w:line="440" w:lineRule="exact"/>
              <w:jc w:val="both"/>
              <w:rPr>
                <w:rFonts w:ascii="標楷體" w:eastAsia="標楷體" w:hAnsi="標楷體"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color w:val="000000"/>
                <w:sz w:val="28"/>
                <w:szCs w:val="28"/>
              </w:rPr>
              <w:t>□其他 _____________________________</w:t>
            </w:r>
          </w:p>
        </w:tc>
      </w:tr>
      <w:tr w:rsidR="0008377D" w:rsidRPr="003F7DF8" w:rsidTr="0068180B">
        <w:trPr>
          <w:trHeight w:val="537"/>
        </w:trPr>
        <w:tc>
          <w:tcPr>
            <w:tcW w:w="2090" w:type="dxa"/>
            <w:vMerge w:val="restart"/>
          </w:tcPr>
          <w:p w:rsidR="0008377D" w:rsidRPr="003F7DF8" w:rsidRDefault="0008377D" w:rsidP="0068180B">
            <w:pPr>
              <w:spacing w:line="440" w:lineRule="exact"/>
              <w:jc w:val="both"/>
              <w:rPr>
                <w:rFonts w:ascii="標楷體" w:eastAsia="標楷體" w:hAnsi="標楷體"/>
                <w:color w:val="000000"/>
                <w:sz w:val="28"/>
                <w:szCs w:val="28"/>
              </w:rPr>
            </w:pPr>
            <w:r w:rsidRPr="003F7DF8">
              <w:rPr>
                <w:rFonts w:ascii="標楷體" w:eastAsia="標楷體" w:hAnsi="標楷體" w:hint="eastAsia"/>
                <w:color w:val="000000"/>
                <w:sz w:val="28"/>
                <w:szCs w:val="28"/>
              </w:rPr>
              <w:t>提供設備</w:t>
            </w:r>
          </w:p>
          <w:p w:rsidR="0008377D" w:rsidRPr="003F7DF8" w:rsidRDefault="0008377D" w:rsidP="0068180B">
            <w:pPr>
              <w:spacing w:line="440" w:lineRule="exact"/>
              <w:jc w:val="both"/>
              <w:rPr>
                <w:rFonts w:ascii="標楷體" w:eastAsia="標楷體" w:hAnsi="標楷體"/>
                <w:color w:val="000000"/>
                <w:sz w:val="28"/>
                <w:szCs w:val="28"/>
              </w:rPr>
            </w:pPr>
            <w:r w:rsidRPr="003F7DF8">
              <w:rPr>
                <w:rFonts w:ascii="標楷體" w:eastAsia="標楷體" w:hAnsi="標楷體" w:hint="eastAsia"/>
                <w:color w:val="000000"/>
                <w:sz w:val="20"/>
                <w:szCs w:val="20"/>
              </w:rPr>
              <w:t>（請勾選）</w:t>
            </w:r>
          </w:p>
        </w:tc>
        <w:tc>
          <w:tcPr>
            <w:tcW w:w="2278" w:type="dxa"/>
            <w:vAlign w:val="center"/>
          </w:tcPr>
          <w:p w:rsidR="0008377D" w:rsidRPr="003F7DF8" w:rsidRDefault="0008377D" w:rsidP="0068180B">
            <w:pPr>
              <w:spacing w:line="440" w:lineRule="exact"/>
              <w:jc w:val="both"/>
              <w:rPr>
                <w:rFonts w:ascii="標楷體" w:eastAsia="標楷體" w:hAnsi="標楷體"/>
                <w:color w:val="000000"/>
                <w:sz w:val="28"/>
                <w:szCs w:val="28"/>
              </w:rPr>
            </w:pPr>
            <w:r w:rsidRPr="003F7DF8">
              <w:rPr>
                <w:rFonts w:ascii="標楷體" w:eastAsia="標楷體" w:hAnsi="標楷體" w:hint="eastAsia"/>
                <w:color w:val="000000"/>
                <w:sz w:val="28"/>
                <w:szCs w:val="28"/>
              </w:rPr>
              <w:t>□麥克風</w:t>
            </w:r>
          </w:p>
        </w:tc>
        <w:tc>
          <w:tcPr>
            <w:tcW w:w="2127" w:type="dxa"/>
            <w:gridSpan w:val="2"/>
            <w:vAlign w:val="center"/>
          </w:tcPr>
          <w:p w:rsidR="0008377D" w:rsidRPr="003F7DF8" w:rsidRDefault="0008377D" w:rsidP="0068180B">
            <w:pPr>
              <w:spacing w:line="440" w:lineRule="exact"/>
              <w:jc w:val="both"/>
              <w:rPr>
                <w:rFonts w:ascii="標楷體" w:eastAsia="標楷體" w:hAnsi="標楷體"/>
                <w:color w:val="000000"/>
                <w:sz w:val="28"/>
                <w:szCs w:val="28"/>
              </w:rPr>
            </w:pPr>
            <w:r w:rsidRPr="003F7DF8">
              <w:rPr>
                <w:rFonts w:ascii="標楷體" w:eastAsia="標楷體" w:hAnsi="標楷體" w:hint="eastAsia"/>
                <w:color w:val="000000"/>
                <w:sz w:val="28"/>
                <w:szCs w:val="28"/>
              </w:rPr>
              <w:t>□投影機</w:t>
            </w:r>
          </w:p>
        </w:tc>
        <w:tc>
          <w:tcPr>
            <w:tcW w:w="1670" w:type="dxa"/>
            <w:gridSpan w:val="2"/>
            <w:vAlign w:val="center"/>
          </w:tcPr>
          <w:p w:rsidR="0008377D" w:rsidRPr="003F7DF8" w:rsidRDefault="0008377D" w:rsidP="0068180B">
            <w:pPr>
              <w:spacing w:line="440" w:lineRule="exact"/>
              <w:jc w:val="both"/>
              <w:rPr>
                <w:rFonts w:ascii="標楷體" w:eastAsia="標楷體" w:hAnsi="標楷體"/>
                <w:color w:val="000000"/>
                <w:sz w:val="28"/>
                <w:szCs w:val="28"/>
              </w:rPr>
            </w:pPr>
            <w:r w:rsidRPr="003F7DF8">
              <w:rPr>
                <w:rFonts w:ascii="標楷體" w:eastAsia="標楷體" w:hAnsi="標楷體" w:hint="eastAsia"/>
                <w:color w:val="000000"/>
                <w:sz w:val="28"/>
                <w:szCs w:val="28"/>
              </w:rPr>
              <w:t>□</w:t>
            </w:r>
            <w:r>
              <w:rPr>
                <w:rFonts w:ascii="標楷體" w:eastAsia="標楷體" w:hAnsi="標楷體" w:hint="eastAsia"/>
                <w:color w:val="000000"/>
                <w:sz w:val="28"/>
                <w:szCs w:val="28"/>
              </w:rPr>
              <w:t>投影幕</w:t>
            </w:r>
          </w:p>
        </w:tc>
        <w:tc>
          <w:tcPr>
            <w:tcW w:w="2235" w:type="dxa"/>
            <w:vAlign w:val="center"/>
          </w:tcPr>
          <w:p w:rsidR="0008377D" w:rsidRDefault="0008377D" w:rsidP="0068180B">
            <w:pPr>
              <w:spacing w:line="440" w:lineRule="exact"/>
              <w:jc w:val="both"/>
              <w:rPr>
                <w:rFonts w:ascii="標楷體" w:eastAsia="標楷體" w:hAnsi="標楷體"/>
                <w:color w:val="000000"/>
                <w:sz w:val="28"/>
                <w:szCs w:val="28"/>
              </w:rPr>
            </w:pPr>
            <w:r w:rsidRPr="003F7DF8">
              <w:rPr>
                <w:rFonts w:ascii="標楷體" w:eastAsia="標楷體" w:hAnsi="標楷體" w:hint="eastAsia"/>
                <w:color w:val="000000"/>
                <w:sz w:val="28"/>
                <w:szCs w:val="28"/>
              </w:rPr>
              <w:t>□筆記型電腦</w:t>
            </w:r>
          </w:p>
          <w:p w:rsidR="0008377D" w:rsidRPr="003F7DF8" w:rsidRDefault="0008377D" w:rsidP="0068180B">
            <w:pPr>
              <w:spacing w:line="440" w:lineRule="exact"/>
              <w:jc w:val="both"/>
              <w:rPr>
                <w:rFonts w:ascii="標楷體" w:eastAsia="標楷體" w:hAnsi="標楷體"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color w:val="000000"/>
                <w:sz w:val="28"/>
                <w:szCs w:val="28"/>
              </w:rPr>
              <w:t>（放置簡報用）</w:t>
            </w:r>
          </w:p>
        </w:tc>
      </w:tr>
      <w:tr w:rsidR="0008377D" w:rsidRPr="003F7DF8" w:rsidTr="0068180B">
        <w:trPr>
          <w:trHeight w:val="564"/>
        </w:trPr>
        <w:tc>
          <w:tcPr>
            <w:tcW w:w="2090" w:type="dxa"/>
            <w:vMerge/>
          </w:tcPr>
          <w:p w:rsidR="0008377D" w:rsidRPr="003F7DF8" w:rsidRDefault="0008377D" w:rsidP="0068180B">
            <w:pPr>
              <w:spacing w:line="440" w:lineRule="exact"/>
              <w:jc w:val="both"/>
              <w:rPr>
                <w:rFonts w:ascii="標楷體" w:eastAsia="標楷體" w:hAnsi="標楷體"/>
                <w:color w:val="000000"/>
                <w:sz w:val="28"/>
                <w:szCs w:val="28"/>
              </w:rPr>
            </w:pPr>
          </w:p>
        </w:tc>
        <w:tc>
          <w:tcPr>
            <w:tcW w:w="2278" w:type="dxa"/>
            <w:vAlign w:val="center"/>
          </w:tcPr>
          <w:p w:rsidR="0008377D" w:rsidRPr="003F7DF8" w:rsidRDefault="0008377D" w:rsidP="0068180B">
            <w:pPr>
              <w:spacing w:line="440" w:lineRule="exact"/>
              <w:jc w:val="both"/>
              <w:rPr>
                <w:rFonts w:ascii="標楷體" w:eastAsia="標楷體" w:hAnsi="標楷體"/>
                <w:color w:val="000000"/>
                <w:sz w:val="28"/>
                <w:szCs w:val="28"/>
              </w:rPr>
            </w:pPr>
            <w:r w:rsidRPr="003F7DF8">
              <w:rPr>
                <w:rFonts w:ascii="標楷體" w:eastAsia="標楷體" w:hAnsi="標楷體" w:hint="eastAsia"/>
                <w:color w:val="000000"/>
                <w:sz w:val="28"/>
                <w:szCs w:val="28"/>
              </w:rPr>
              <w:t>□</w:t>
            </w:r>
            <w:r>
              <w:rPr>
                <w:rFonts w:ascii="標楷體" w:eastAsia="標楷體" w:hAnsi="標楷體" w:hint="eastAsia"/>
                <w:color w:val="000000"/>
                <w:sz w:val="28"/>
                <w:szCs w:val="28"/>
              </w:rPr>
              <w:t>音響(喇叭)</w:t>
            </w:r>
          </w:p>
        </w:tc>
        <w:tc>
          <w:tcPr>
            <w:tcW w:w="2127" w:type="dxa"/>
            <w:gridSpan w:val="2"/>
            <w:vAlign w:val="center"/>
          </w:tcPr>
          <w:p w:rsidR="0008377D" w:rsidRPr="003F7DF8" w:rsidRDefault="0008377D" w:rsidP="0068180B">
            <w:pPr>
              <w:spacing w:line="440" w:lineRule="exact"/>
              <w:jc w:val="both"/>
              <w:rPr>
                <w:rFonts w:ascii="標楷體" w:eastAsia="標楷體" w:hAnsi="標楷體"/>
                <w:color w:val="000000"/>
                <w:sz w:val="28"/>
                <w:szCs w:val="28"/>
              </w:rPr>
            </w:pPr>
            <w:r w:rsidRPr="003F7DF8">
              <w:rPr>
                <w:rFonts w:ascii="標楷體" w:eastAsia="標楷體" w:hAnsi="標楷體" w:hint="eastAsia"/>
                <w:color w:val="000000"/>
                <w:sz w:val="28"/>
                <w:szCs w:val="28"/>
              </w:rPr>
              <w:t>□</w:t>
            </w:r>
            <w:r>
              <w:rPr>
                <w:rFonts w:ascii="標楷體" w:eastAsia="標楷體" w:hAnsi="標楷體" w:hint="eastAsia"/>
                <w:color w:val="000000"/>
                <w:sz w:val="28"/>
                <w:szCs w:val="28"/>
              </w:rPr>
              <w:t>投影筆</w:t>
            </w:r>
          </w:p>
        </w:tc>
        <w:tc>
          <w:tcPr>
            <w:tcW w:w="3905" w:type="dxa"/>
            <w:gridSpan w:val="3"/>
            <w:vAlign w:val="center"/>
          </w:tcPr>
          <w:p w:rsidR="0008377D" w:rsidRPr="003F7DF8" w:rsidRDefault="0008377D" w:rsidP="0068180B">
            <w:pPr>
              <w:spacing w:line="440" w:lineRule="exact"/>
              <w:jc w:val="both"/>
              <w:rPr>
                <w:rFonts w:ascii="標楷體" w:eastAsia="標楷體" w:hAnsi="標楷體"/>
                <w:color w:val="000000"/>
                <w:sz w:val="28"/>
                <w:szCs w:val="28"/>
              </w:rPr>
            </w:pPr>
            <w:r w:rsidRPr="003F7DF8">
              <w:rPr>
                <w:rFonts w:ascii="標楷體" w:eastAsia="標楷體" w:hAnsi="標楷體" w:hint="eastAsia"/>
                <w:color w:val="000000"/>
                <w:sz w:val="28"/>
                <w:szCs w:val="28"/>
              </w:rPr>
              <w:t>□</w:t>
            </w:r>
            <w:r>
              <w:rPr>
                <w:rFonts w:ascii="標楷體" w:eastAsia="標楷體" w:hAnsi="標楷體" w:hint="eastAsia"/>
                <w:color w:val="000000"/>
                <w:sz w:val="28"/>
                <w:szCs w:val="28"/>
              </w:rPr>
              <w:t>校園停車位</w:t>
            </w:r>
          </w:p>
        </w:tc>
      </w:tr>
      <w:tr w:rsidR="0008377D" w:rsidRPr="003F7DF8" w:rsidTr="0068180B">
        <w:trPr>
          <w:trHeight w:val="1446"/>
        </w:trPr>
        <w:tc>
          <w:tcPr>
            <w:tcW w:w="2090" w:type="dxa"/>
          </w:tcPr>
          <w:p w:rsidR="0008377D" w:rsidRPr="003F7DF8" w:rsidRDefault="0008377D" w:rsidP="0068180B">
            <w:pPr>
              <w:spacing w:line="440" w:lineRule="exact"/>
              <w:jc w:val="both"/>
              <w:rPr>
                <w:rFonts w:ascii="標楷體" w:eastAsia="標楷體" w:hAnsi="標楷體"/>
                <w:color w:val="000000"/>
                <w:sz w:val="28"/>
                <w:szCs w:val="28"/>
              </w:rPr>
            </w:pPr>
            <w:r w:rsidRPr="003F7DF8">
              <w:rPr>
                <w:rFonts w:ascii="標楷體" w:eastAsia="標楷體" w:hAnsi="標楷體" w:hint="eastAsia"/>
                <w:color w:val="000000"/>
                <w:sz w:val="28"/>
                <w:szCs w:val="28"/>
              </w:rPr>
              <w:t>聯絡人通訊</w:t>
            </w:r>
          </w:p>
          <w:p w:rsidR="0008377D" w:rsidRPr="003F7DF8" w:rsidRDefault="0008377D" w:rsidP="0068180B">
            <w:pPr>
              <w:spacing w:line="440" w:lineRule="exact"/>
              <w:jc w:val="both"/>
              <w:rPr>
                <w:rFonts w:ascii="標楷體" w:eastAsia="標楷體" w:hAnsi="標楷體"/>
                <w:color w:val="000000"/>
                <w:sz w:val="28"/>
                <w:szCs w:val="28"/>
              </w:rPr>
            </w:pPr>
            <w:r w:rsidRPr="003F7DF8">
              <w:rPr>
                <w:rFonts w:ascii="標楷體" w:eastAsia="標楷體" w:hAnsi="標楷體" w:hint="eastAsia"/>
                <w:color w:val="000000"/>
                <w:sz w:val="20"/>
                <w:szCs w:val="20"/>
              </w:rPr>
              <w:t>（請填寫）</w:t>
            </w:r>
          </w:p>
        </w:tc>
        <w:tc>
          <w:tcPr>
            <w:tcW w:w="4405" w:type="dxa"/>
            <w:gridSpan w:val="3"/>
          </w:tcPr>
          <w:p w:rsidR="0008377D" w:rsidRDefault="0008377D" w:rsidP="0068180B">
            <w:pPr>
              <w:spacing w:line="440" w:lineRule="exact"/>
              <w:jc w:val="both"/>
              <w:rPr>
                <w:rFonts w:ascii="標楷體" w:eastAsia="標楷體" w:hAnsi="標楷體"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color w:val="000000"/>
                <w:sz w:val="28"/>
                <w:szCs w:val="28"/>
              </w:rPr>
              <w:t>聯絡人</w:t>
            </w:r>
          </w:p>
          <w:p w:rsidR="0008377D" w:rsidRPr="003F7DF8" w:rsidRDefault="0008377D" w:rsidP="0068180B">
            <w:pPr>
              <w:spacing w:line="440" w:lineRule="exact"/>
              <w:jc w:val="both"/>
              <w:rPr>
                <w:rFonts w:ascii="標楷體" w:eastAsia="標楷體" w:hAnsi="標楷體"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color w:val="000000"/>
                <w:sz w:val="28"/>
                <w:szCs w:val="28"/>
              </w:rPr>
              <w:t>□電話</w:t>
            </w:r>
            <w:r w:rsidRPr="003F7DF8">
              <w:rPr>
                <w:rFonts w:ascii="標楷體" w:eastAsia="標楷體" w:hAnsi="標楷體" w:hint="eastAsia"/>
                <w:color w:val="000000"/>
                <w:sz w:val="28"/>
                <w:szCs w:val="28"/>
              </w:rPr>
              <w:t>：</w:t>
            </w:r>
            <w:r>
              <w:rPr>
                <w:rFonts w:ascii="標楷體" w:eastAsia="標楷體" w:hAnsi="標楷體" w:hint="eastAsia"/>
                <w:color w:val="000000"/>
                <w:sz w:val="28"/>
                <w:szCs w:val="28"/>
              </w:rPr>
              <w:t>()</w:t>
            </w:r>
          </w:p>
          <w:p w:rsidR="0008377D" w:rsidRPr="00A4200E" w:rsidRDefault="0008377D" w:rsidP="0068180B">
            <w:pPr>
              <w:spacing w:line="440" w:lineRule="exact"/>
              <w:jc w:val="both"/>
              <w:rPr>
                <w:rFonts w:ascii="標楷體" w:eastAsia="標楷體" w:hAnsi="標楷體"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color w:val="000000"/>
                <w:sz w:val="28"/>
                <w:szCs w:val="28"/>
              </w:rPr>
              <w:t>□手機</w:t>
            </w:r>
            <w:r w:rsidRPr="003F7DF8">
              <w:rPr>
                <w:rFonts w:ascii="標楷體" w:eastAsia="標楷體" w:hAnsi="標楷體" w:hint="eastAsia"/>
                <w:color w:val="000000"/>
                <w:sz w:val="28"/>
                <w:szCs w:val="28"/>
              </w:rPr>
              <w:t>：</w:t>
            </w:r>
          </w:p>
        </w:tc>
        <w:tc>
          <w:tcPr>
            <w:tcW w:w="3905" w:type="dxa"/>
            <w:gridSpan w:val="3"/>
          </w:tcPr>
          <w:p w:rsidR="0008377D" w:rsidRPr="003F7DF8" w:rsidRDefault="0008377D" w:rsidP="0068180B">
            <w:pPr>
              <w:spacing w:line="440" w:lineRule="exact"/>
              <w:jc w:val="both"/>
              <w:rPr>
                <w:rFonts w:ascii="標楷體" w:eastAsia="標楷體" w:hAnsi="標楷體"/>
                <w:color w:val="000000"/>
                <w:sz w:val="28"/>
                <w:szCs w:val="28"/>
              </w:rPr>
            </w:pPr>
            <w:r w:rsidRPr="003F7DF8">
              <w:rPr>
                <w:rFonts w:ascii="標楷體" w:eastAsia="標楷體" w:hAnsi="標楷體" w:hint="eastAsia"/>
                <w:color w:val="000000"/>
                <w:sz w:val="28"/>
                <w:szCs w:val="28"/>
              </w:rPr>
              <w:t>電子信箱：</w:t>
            </w:r>
          </w:p>
        </w:tc>
      </w:tr>
      <w:tr w:rsidR="0008377D" w:rsidRPr="003F7DF8" w:rsidTr="0068180B">
        <w:trPr>
          <w:trHeight w:val="1473"/>
        </w:trPr>
        <w:tc>
          <w:tcPr>
            <w:tcW w:w="2090" w:type="dxa"/>
          </w:tcPr>
          <w:p w:rsidR="0008377D" w:rsidRPr="006A669A" w:rsidRDefault="0008377D" w:rsidP="0068180B">
            <w:pPr>
              <w:spacing w:line="440" w:lineRule="exact"/>
              <w:jc w:val="both"/>
              <w:rPr>
                <w:rFonts w:ascii="標楷體" w:eastAsia="標楷體" w:hAnsi="標楷體"/>
                <w:color w:val="000000"/>
                <w:sz w:val="22"/>
              </w:rPr>
            </w:pPr>
            <w:r w:rsidRPr="006A669A">
              <w:rPr>
                <w:rFonts w:ascii="標楷體" w:eastAsia="標楷體" w:hAnsi="標楷體" w:hint="eastAsia"/>
                <w:color w:val="000000"/>
              </w:rPr>
              <w:t>陽光基金會通訊</w:t>
            </w:r>
          </w:p>
          <w:p w:rsidR="0008377D" w:rsidRPr="003F7DF8" w:rsidRDefault="0008377D" w:rsidP="0068180B">
            <w:pPr>
              <w:spacing w:line="440" w:lineRule="exact"/>
              <w:jc w:val="both"/>
              <w:rPr>
                <w:rFonts w:ascii="標楷體" w:eastAsia="標楷體" w:hAnsi="標楷體"/>
                <w:color w:val="000000"/>
                <w:sz w:val="28"/>
                <w:szCs w:val="28"/>
              </w:rPr>
            </w:pPr>
          </w:p>
        </w:tc>
        <w:tc>
          <w:tcPr>
            <w:tcW w:w="4405" w:type="dxa"/>
            <w:gridSpan w:val="3"/>
          </w:tcPr>
          <w:p w:rsidR="0008377D" w:rsidRPr="00062878" w:rsidRDefault="0008377D" w:rsidP="0068180B">
            <w:pPr>
              <w:spacing w:line="440" w:lineRule="exact"/>
              <w:jc w:val="both"/>
              <w:rPr>
                <w:rFonts w:ascii="標楷體" w:eastAsia="標楷體" w:hAnsi="標楷體"/>
                <w:color w:val="000000"/>
                <w:sz w:val="28"/>
                <w:szCs w:val="28"/>
              </w:rPr>
            </w:pPr>
            <w:r w:rsidRPr="00062878">
              <w:rPr>
                <w:rFonts w:ascii="標楷體" w:eastAsia="標楷體" w:hAnsi="標楷體" w:hint="eastAsia"/>
                <w:color w:val="000000"/>
                <w:sz w:val="28"/>
                <w:szCs w:val="28"/>
              </w:rPr>
              <w:t>聯絡人：黃一翔</w:t>
            </w:r>
          </w:p>
          <w:p w:rsidR="0008377D" w:rsidRPr="00062878" w:rsidRDefault="0008377D" w:rsidP="0068180B">
            <w:pPr>
              <w:spacing w:line="440" w:lineRule="exact"/>
              <w:jc w:val="both"/>
              <w:rPr>
                <w:rFonts w:ascii="標楷體" w:eastAsia="標楷體" w:hAnsi="標楷體"/>
                <w:color w:val="000000"/>
                <w:sz w:val="28"/>
                <w:szCs w:val="28"/>
              </w:rPr>
            </w:pPr>
            <w:r w:rsidRPr="00062878">
              <w:rPr>
                <w:rFonts w:ascii="標楷體" w:eastAsia="標楷體" w:hAnsi="標楷體" w:hint="eastAsia"/>
                <w:color w:val="000000"/>
                <w:sz w:val="28"/>
                <w:szCs w:val="28"/>
              </w:rPr>
              <w:t>公司：(02)2507-8006 分機 113</w:t>
            </w:r>
          </w:p>
          <w:p w:rsidR="0008377D" w:rsidRPr="00062878" w:rsidRDefault="0008377D" w:rsidP="0068180B">
            <w:pPr>
              <w:spacing w:line="440" w:lineRule="exact"/>
              <w:jc w:val="both"/>
              <w:rPr>
                <w:rFonts w:ascii="標楷體" w:eastAsia="標楷體" w:hAnsi="標楷體"/>
                <w:color w:val="000000"/>
                <w:szCs w:val="24"/>
              </w:rPr>
            </w:pPr>
            <w:r w:rsidRPr="00062878">
              <w:rPr>
                <w:rFonts w:ascii="標楷體" w:eastAsia="標楷體" w:hAnsi="標楷體" w:hint="eastAsia"/>
                <w:color w:val="000000"/>
                <w:sz w:val="28"/>
                <w:szCs w:val="28"/>
              </w:rPr>
              <w:t>電話：0911-839-007</w:t>
            </w:r>
          </w:p>
        </w:tc>
        <w:tc>
          <w:tcPr>
            <w:tcW w:w="3905" w:type="dxa"/>
            <w:gridSpan w:val="3"/>
          </w:tcPr>
          <w:p w:rsidR="0008377D" w:rsidRPr="00062878" w:rsidRDefault="0008377D" w:rsidP="0068180B">
            <w:pPr>
              <w:spacing w:line="440" w:lineRule="exact"/>
              <w:jc w:val="both"/>
              <w:rPr>
                <w:rFonts w:ascii="標楷體" w:eastAsia="標楷體" w:hAnsi="標楷體"/>
                <w:color w:val="000000"/>
                <w:szCs w:val="24"/>
              </w:rPr>
            </w:pPr>
            <w:r w:rsidRPr="00062878">
              <w:rPr>
                <w:rFonts w:ascii="標楷體" w:eastAsia="標楷體" w:hAnsi="標楷體" w:hint="eastAsia"/>
                <w:color w:val="000000"/>
                <w:szCs w:val="24"/>
              </w:rPr>
              <w:t>報名請寄電子信箱：</w:t>
            </w:r>
          </w:p>
          <w:p w:rsidR="0008377D" w:rsidRPr="00062878" w:rsidRDefault="00EA21CE" w:rsidP="0068180B">
            <w:pPr>
              <w:spacing w:line="440" w:lineRule="exact"/>
              <w:jc w:val="both"/>
              <w:rPr>
                <w:rFonts w:ascii="標楷體" w:eastAsia="標楷體" w:hAnsi="標楷體"/>
                <w:color w:val="000000"/>
                <w:szCs w:val="24"/>
              </w:rPr>
            </w:pPr>
            <w:hyperlink r:id="rId11" w:history="1">
              <w:r w:rsidR="0008377D" w:rsidRPr="00F106E1">
                <w:rPr>
                  <w:rStyle w:val="a3"/>
                  <w:rFonts w:ascii="標楷體" w:eastAsia="標楷體" w:hAnsi="標楷體" w:hint="eastAsia"/>
                  <w:szCs w:val="24"/>
                </w:rPr>
                <w:t>xiang_huang</w:t>
              </w:r>
              <w:r w:rsidR="0008377D" w:rsidRPr="00F106E1">
                <w:rPr>
                  <w:rStyle w:val="a3"/>
                  <w:rFonts w:ascii="標楷體" w:eastAsia="標楷體" w:hAnsi="標楷體"/>
                  <w:szCs w:val="24"/>
                </w:rPr>
                <w:t>@</w:t>
              </w:r>
              <w:r w:rsidR="0008377D" w:rsidRPr="00F106E1">
                <w:rPr>
                  <w:rStyle w:val="a3"/>
                  <w:rFonts w:ascii="標楷體" w:eastAsia="標楷體" w:hAnsi="標楷體" w:hint="eastAsia"/>
                  <w:szCs w:val="24"/>
                </w:rPr>
                <w:t>sunshine</w:t>
              </w:r>
              <w:r w:rsidR="0008377D" w:rsidRPr="00F106E1">
                <w:rPr>
                  <w:rStyle w:val="a3"/>
                  <w:rFonts w:ascii="標楷體" w:eastAsia="標楷體" w:hAnsi="標楷體"/>
                  <w:szCs w:val="24"/>
                </w:rPr>
                <w:t>.org.tw</w:t>
              </w:r>
            </w:hyperlink>
          </w:p>
          <w:p w:rsidR="0008377D" w:rsidRPr="00062878" w:rsidRDefault="0008377D" w:rsidP="0068180B">
            <w:pPr>
              <w:spacing w:line="440" w:lineRule="exact"/>
              <w:jc w:val="both"/>
              <w:rPr>
                <w:rFonts w:ascii="標楷體" w:eastAsia="標楷體" w:hAnsi="標楷體"/>
                <w:color w:val="000000"/>
                <w:szCs w:val="24"/>
              </w:rPr>
            </w:pPr>
            <w:r w:rsidRPr="00062878">
              <w:rPr>
                <w:rFonts w:ascii="標楷體" w:eastAsia="標楷體" w:hAnsi="標楷體" w:hint="eastAsia"/>
                <w:color w:val="000000"/>
                <w:szCs w:val="24"/>
              </w:rPr>
              <w:t>或傳真：(</w:t>
            </w:r>
            <w:r w:rsidRPr="00062878">
              <w:rPr>
                <w:rFonts w:ascii="標楷體" w:eastAsia="標楷體" w:hAnsi="標楷體"/>
                <w:color w:val="000000"/>
                <w:szCs w:val="24"/>
              </w:rPr>
              <w:t>02</w:t>
            </w:r>
            <w:r w:rsidRPr="00062878">
              <w:rPr>
                <w:rFonts w:ascii="標楷體" w:eastAsia="標楷體" w:hAnsi="標楷體" w:hint="eastAsia"/>
                <w:color w:val="000000"/>
                <w:szCs w:val="24"/>
              </w:rPr>
              <w:t>)</w:t>
            </w:r>
            <w:r w:rsidRPr="00062878">
              <w:rPr>
                <w:rFonts w:ascii="標楷體" w:eastAsia="標楷體" w:hAnsi="標楷體"/>
                <w:color w:val="000000"/>
                <w:szCs w:val="24"/>
              </w:rPr>
              <w:t>2</w:t>
            </w:r>
            <w:r w:rsidRPr="00062878">
              <w:rPr>
                <w:rFonts w:ascii="標楷體" w:eastAsia="標楷體" w:hAnsi="標楷體" w:hint="eastAsia"/>
                <w:color w:val="000000"/>
                <w:szCs w:val="24"/>
              </w:rPr>
              <w:t>507-8042</w:t>
            </w:r>
          </w:p>
        </w:tc>
      </w:tr>
    </w:tbl>
    <w:p w:rsidR="0008377D" w:rsidRPr="0008377D" w:rsidRDefault="0068180B" w:rsidP="0008377D">
      <w:pPr>
        <w:widowControl/>
        <w:spacing w:after="78" w:line="0" w:lineRule="atLeast"/>
        <w:rPr>
          <w:rFonts w:ascii="微軟正黑體" w:eastAsia="微軟正黑體" w:hAnsi="微軟正黑體" w:cs="Arial"/>
          <w:b/>
          <w:bCs/>
          <w:kern w:val="0"/>
          <w:sz w:val="28"/>
          <w:szCs w:val="24"/>
        </w:rPr>
      </w:pPr>
      <w:r>
        <w:rPr>
          <w:rFonts w:ascii="標楷體" w:eastAsia="標楷體" w:hAnsi="標楷體" w:cs="Arial" w:hint="eastAsia"/>
          <w:bCs/>
          <w:kern w:val="0"/>
          <w:sz w:val="50"/>
          <w:szCs w:val="50"/>
        </w:rPr>
        <w:t>附件</w:t>
      </w:r>
      <w:r>
        <w:rPr>
          <w:rFonts w:ascii="標楷體" w:eastAsia="標楷體" w:hAnsi="標楷體" w:cs="Arial" w:hint="eastAsia"/>
          <w:bCs/>
          <w:kern w:val="0"/>
          <w:sz w:val="50"/>
          <w:szCs w:val="50"/>
        </w:rPr>
        <w:t>二</w:t>
      </w:r>
      <w:bookmarkStart w:id="0" w:name="_GoBack"/>
      <w:bookmarkEnd w:id="0"/>
    </w:p>
    <w:p w:rsidR="00183E83" w:rsidRPr="0008377D" w:rsidRDefault="00EA21CE" w:rsidP="0008377D">
      <w:pPr>
        <w:spacing w:line="0" w:lineRule="atLeast"/>
        <w:rPr>
          <w:rFonts w:ascii="微軟正黑體" w:eastAsia="微軟正黑體" w:hAnsi="微軟正黑體"/>
        </w:rPr>
      </w:pPr>
    </w:p>
    <w:sectPr w:rsidR="00183E83" w:rsidRPr="0008377D" w:rsidSect="0008377D">
      <w:pgSz w:w="11906" w:h="16838"/>
      <w:pgMar w:top="720" w:right="720" w:bottom="720" w:left="720" w:header="851" w:footer="992" w:gutter="0"/>
      <w:cols w:space="720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A21CE" w:rsidRDefault="00EA21CE" w:rsidP="006E19D5">
      <w:r>
        <w:separator/>
      </w:r>
    </w:p>
  </w:endnote>
  <w:endnote w:type="continuationSeparator" w:id="0">
    <w:p w:rsidR="00EA21CE" w:rsidRDefault="00EA21CE" w:rsidP="006E19D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微軟正黑體">
    <w:panose1 w:val="020B0604030504040204"/>
    <w:charset w:val="88"/>
    <w:family w:val="swiss"/>
    <w:pitch w:val="variable"/>
    <w:sig w:usb0="00000087" w:usb1="288F4000" w:usb2="00000016" w:usb3="00000000" w:csb0="00100009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A21CE" w:rsidRDefault="00EA21CE" w:rsidP="006E19D5">
      <w:r>
        <w:separator/>
      </w:r>
    </w:p>
  </w:footnote>
  <w:footnote w:type="continuationSeparator" w:id="0">
    <w:p w:rsidR="00EA21CE" w:rsidRDefault="00EA21CE" w:rsidP="006E19D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8" type="#_x0000_t75" style="width:11.55pt;height:11.55pt" o:bullet="t">
        <v:imagedata r:id="rId1" o:title="mso3"/>
      </v:shape>
    </w:pict>
  </w:numPicBullet>
  <w:abstractNum w:abstractNumId="0">
    <w:nsid w:val="03992C2C"/>
    <w:multiLevelType w:val="hybridMultilevel"/>
    <w:tmpl w:val="474E0C1C"/>
    <w:lvl w:ilvl="0" w:tplc="FA3A2C0C">
      <w:start w:val="1"/>
      <w:numFmt w:val="taiwaneseCountingThousand"/>
      <w:lvlText w:val="%1、"/>
      <w:lvlJc w:val="left"/>
      <w:pPr>
        <w:ind w:left="720" w:hanging="720"/>
      </w:pPr>
      <w:rPr>
        <w:rFonts w:hint="default"/>
        <w:b/>
        <w:sz w:val="28"/>
      </w:rPr>
    </w:lvl>
    <w:lvl w:ilvl="1" w:tplc="4520632A">
      <w:start w:val="1"/>
      <w:numFmt w:val="taiwaneseCountingThousand"/>
      <w:lvlText w:val="(%2)"/>
      <w:lvlJc w:val="left"/>
      <w:pPr>
        <w:ind w:left="945" w:hanging="465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">
    <w:nsid w:val="06D2537B"/>
    <w:multiLevelType w:val="hybridMultilevel"/>
    <w:tmpl w:val="6EF66426"/>
    <w:lvl w:ilvl="0" w:tplc="7D546698">
      <w:start w:val="1"/>
      <w:numFmt w:val="taiwaneseCountingThousand"/>
      <w:lvlText w:val="(%1)"/>
      <w:lvlJc w:val="left"/>
      <w:pPr>
        <w:ind w:left="960" w:hanging="480"/>
      </w:pPr>
      <w:rPr>
        <w:rFonts w:hint="default"/>
        <w:sz w:val="24"/>
      </w:r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2">
    <w:nsid w:val="2AB468B8"/>
    <w:multiLevelType w:val="hybridMultilevel"/>
    <w:tmpl w:val="D9BEF604"/>
    <w:lvl w:ilvl="0" w:tplc="AEB62708">
      <w:start w:val="1"/>
      <w:numFmt w:val="taiwaneseCountingThousand"/>
      <w:lvlText w:val="(%1)"/>
      <w:lvlJc w:val="left"/>
      <w:pPr>
        <w:ind w:left="1200" w:hanging="480"/>
      </w:pPr>
      <w:rPr>
        <w:rFonts w:hint="default"/>
        <w:sz w:val="24"/>
      </w:rPr>
    </w:lvl>
    <w:lvl w:ilvl="1" w:tplc="04090019" w:tentative="1">
      <w:start w:val="1"/>
      <w:numFmt w:val="ideographTraditional"/>
      <w:lvlText w:val="%2、"/>
      <w:lvlJc w:val="left"/>
      <w:pPr>
        <w:ind w:left="1680" w:hanging="480"/>
      </w:pPr>
    </w:lvl>
    <w:lvl w:ilvl="2" w:tplc="0409001B" w:tentative="1">
      <w:start w:val="1"/>
      <w:numFmt w:val="lowerRoman"/>
      <w:lvlText w:val="%3."/>
      <w:lvlJc w:val="right"/>
      <w:pPr>
        <w:ind w:left="2160" w:hanging="480"/>
      </w:pPr>
    </w:lvl>
    <w:lvl w:ilvl="3" w:tplc="0409000F" w:tentative="1">
      <w:start w:val="1"/>
      <w:numFmt w:val="decimal"/>
      <w:lvlText w:val="%4."/>
      <w:lvlJc w:val="left"/>
      <w:pPr>
        <w:ind w:left="264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120" w:hanging="480"/>
      </w:pPr>
    </w:lvl>
    <w:lvl w:ilvl="5" w:tplc="0409001B" w:tentative="1">
      <w:start w:val="1"/>
      <w:numFmt w:val="lowerRoman"/>
      <w:lvlText w:val="%6."/>
      <w:lvlJc w:val="right"/>
      <w:pPr>
        <w:ind w:left="3600" w:hanging="480"/>
      </w:pPr>
    </w:lvl>
    <w:lvl w:ilvl="6" w:tplc="0409000F" w:tentative="1">
      <w:start w:val="1"/>
      <w:numFmt w:val="decimal"/>
      <w:lvlText w:val="%7."/>
      <w:lvlJc w:val="left"/>
      <w:pPr>
        <w:ind w:left="408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560" w:hanging="480"/>
      </w:pPr>
    </w:lvl>
    <w:lvl w:ilvl="8" w:tplc="0409001B" w:tentative="1">
      <w:start w:val="1"/>
      <w:numFmt w:val="lowerRoman"/>
      <w:lvlText w:val="%9."/>
      <w:lvlJc w:val="right"/>
      <w:pPr>
        <w:ind w:left="5040" w:hanging="480"/>
      </w:pPr>
    </w:lvl>
  </w:abstractNum>
  <w:abstractNum w:abstractNumId="3">
    <w:nsid w:val="2E1F07CC"/>
    <w:multiLevelType w:val="hybridMultilevel"/>
    <w:tmpl w:val="A072DCAE"/>
    <w:lvl w:ilvl="0" w:tplc="4520632A">
      <w:start w:val="1"/>
      <w:numFmt w:val="taiwaneseCountingThousand"/>
      <w:lvlText w:val="(%1)"/>
      <w:lvlJc w:val="left"/>
      <w:pPr>
        <w:ind w:left="1200" w:hanging="48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680" w:hanging="480"/>
      </w:pPr>
    </w:lvl>
    <w:lvl w:ilvl="2" w:tplc="0409001B" w:tentative="1">
      <w:start w:val="1"/>
      <w:numFmt w:val="lowerRoman"/>
      <w:lvlText w:val="%3."/>
      <w:lvlJc w:val="right"/>
      <w:pPr>
        <w:ind w:left="2160" w:hanging="480"/>
      </w:pPr>
    </w:lvl>
    <w:lvl w:ilvl="3" w:tplc="0409000F" w:tentative="1">
      <w:start w:val="1"/>
      <w:numFmt w:val="decimal"/>
      <w:lvlText w:val="%4."/>
      <w:lvlJc w:val="left"/>
      <w:pPr>
        <w:ind w:left="264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120" w:hanging="480"/>
      </w:pPr>
    </w:lvl>
    <w:lvl w:ilvl="5" w:tplc="0409001B" w:tentative="1">
      <w:start w:val="1"/>
      <w:numFmt w:val="lowerRoman"/>
      <w:lvlText w:val="%6."/>
      <w:lvlJc w:val="right"/>
      <w:pPr>
        <w:ind w:left="3600" w:hanging="480"/>
      </w:pPr>
    </w:lvl>
    <w:lvl w:ilvl="6" w:tplc="0409000F" w:tentative="1">
      <w:start w:val="1"/>
      <w:numFmt w:val="decimal"/>
      <w:lvlText w:val="%7."/>
      <w:lvlJc w:val="left"/>
      <w:pPr>
        <w:ind w:left="408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560" w:hanging="480"/>
      </w:pPr>
    </w:lvl>
    <w:lvl w:ilvl="8" w:tplc="0409001B" w:tentative="1">
      <w:start w:val="1"/>
      <w:numFmt w:val="lowerRoman"/>
      <w:lvlText w:val="%9."/>
      <w:lvlJc w:val="right"/>
      <w:pPr>
        <w:ind w:left="5040" w:hanging="480"/>
      </w:pPr>
    </w:lvl>
  </w:abstractNum>
  <w:abstractNum w:abstractNumId="4">
    <w:nsid w:val="2E8E2D58"/>
    <w:multiLevelType w:val="hybridMultilevel"/>
    <w:tmpl w:val="D8663AC8"/>
    <w:lvl w:ilvl="0" w:tplc="95E879E8">
      <w:start w:val="1"/>
      <w:numFmt w:val="taiwaneseCountingThousand"/>
      <w:lvlText w:val="(%1)"/>
      <w:lvlJc w:val="left"/>
      <w:pPr>
        <w:ind w:left="1200" w:hanging="480"/>
      </w:pPr>
      <w:rPr>
        <w:rFonts w:hint="default"/>
        <w:b/>
      </w:rPr>
    </w:lvl>
    <w:lvl w:ilvl="1" w:tplc="1EF884BC">
      <w:start w:val="1"/>
      <w:numFmt w:val="decimal"/>
      <w:lvlText w:val="%2."/>
      <w:lvlJc w:val="left"/>
      <w:pPr>
        <w:ind w:left="156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ind w:left="2160" w:hanging="480"/>
      </w:pPr>
    </w:lvl>
    <w:lvl w:ilvl="3" w:tplc="0409000F" w:tentative="1">
      <w:start w:val="1"/>
      <w:numFmt w:val="decimal"/>
      <w:lvlText w:val="%4."/>
      <w:lvlJc w:val="left"/>
      <w:pPr>
        <w:ind w:left="264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120" w:hanging="480"/>
      </w:pPr>
    </w:lvl>
    <w:lvl w:ilvl="5" w:tplc="0409001B" w:tentative="1">
      <w:start w:val="1"/>
      <w:numFmt w:val="lowerRoman"/>
      <w:lvlText w:val="%6."/>
      <w:lvlJc w:val="right"/>
      <w:pPr>
        <w:ind w:left="3600" w:hanging="480"/>
      </w:pPr>
    </w:lvl>
    <w:lvl w:ilvl="6" w:tplc="0409000F" w:tentative="1">
      <w:start w:val="1"/>
      <w:numFmt w:val="decimal"/>
      <w:lvlText w:val="%7."/>
      <w:lvlJc w:val="left"/>
      <w:pPr>
        <w:ind w:left="408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560" w:hanging="480"/>
      </w:pPr>
    </w:lvl>
    <w:lvl w:ilvl="8" w:tplc="0409001B" w:tentative="1">
      <w:start w:val="1"/>
      <w:numFmt w:val="lowerRoman"/>
      <w:lvlText w:val="%9."/>
      <w:lvlJc w:val="right"/>
      <w:pPr>
        <w:ind w:left="5040" w:hanging="480"/>
      </w:pPr>
    </w:lvl>
  </w:abstractNum>
  <w:abstractNum w:abstractNumId="5">
    <w:nsid w:val="31FA02FD"/>
    <w:multiLevelType w:val="hybridMultilevel"/>
    <w:tmpl w:val="AD065536"/>
    <w:lvl w:ilvl="0" w:tplc="0409000F">
      <w:start w:val="1"/>
      <w:numFmt w:val="decimal"/>
      <w:lvlText w:val="%1."/>
      <w:lvlJc w:val="left"/>
      <w:pPr>
        <w:ind w:left="16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2160" w:hanging="480"/>
      </w:pPr>
    </w:lvl>
    <w:lvl w:ilvl="2" w:tplc="0409001B" w:tentative="1">
      <w:start w:val="1"/>
      <w:numFmt w:val="lowerRoman"/>
      <w:lvlText w:val="%3."/>
      <w:lvlJc w:val="right"/>
      <w:pPr>
        <w:ind w:left="2640" w:hanging="480"/>
      </w:pPr>
    </w:lvl>
    <w:lvl w:ilvl="3" w:tplc="0409000F" w:tentative="1">
      <w:start w:val="1"/>
      <w:numFmt w:val="decimal"/>
      <w:lvlText w:val="%4."/>
      <w:lvlJc w:val="left"/>
      <w:pPr>
        <w:ind w:left="31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600" w:hanging="480"/>
      </w:pPr>
    </w:lvl>
    <w:lvl w:ilvl="5" w:tplc="0409001B" w:tentative="1">
      <w:start w:val="1"/>
      <w:numFmt w:val="lowerRoman"/>
      <w:lvlText w:val="%6."/>
      <w:lvlJc w:val="right"/>
      <w:pPr>
        <w:ind w:left="4080" w:hanging="480"/>
      </w:pPr>
    </w:lvl>
    <w:lvl w:ilvl="6" w:tplc="0409000F" w:tentative="1">
      <w:start w:val="1"/>
      <w:numFmt w:val="decimal"/>
      <w:lvlText w:val="%7."/>
      <w:lvlJc w:val="left"/>
      <w:pPr>
        <w:ind w:left="45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5040" w:hanging="480"/>
      </w:pPr>
    </w:lvl>
    <w:lvl w:ilvl="8" w:tplc="0409001B" w:tentative="1">
      <w:start w:val="1"/>
      <w:numFmt w:val="lowerRoman"/>
      <w:lvlText w:val="%9."/>
      <w:lvlJc w:val="right"/>
      <w:pPr>
        <w:ind w:left="5520" w:hanging="480"/>
      </w:pPr>
    </w:lvl>
  </w:abstractNum>
  <w:abstractNum w:abstractNumId="6">
    <w:nsid w:val="3B9C0D77"/>
    <w:multiLevelType w:val="hybridMultilevel"/>
    <w:tmpl w:val="6B7037D6"/>
    <w:lvl w:ilvl="0" w:tplc="04090007">
      <w:start w:val="1"/>
      <w:numFmt w:val="bullet"/>
      <w:lvlText w:val=""/>
      <w:lvlPicBulletId w:val="0"/>
      <w:lvlJc w:val="left"/>
      <w:pPr>
        <w:tabs>
          <w:tab w:val="num" w:pos="480"/>
        </w:tabs>
        <w:ind w:left="48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tabs>
          <w:tab w:val="num" w:pos="960"/>
        </w:tabs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tabs>
          <w:tab w:val="num" w:pos="1440"/>
        </w:tabs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920"/>
        </w:tabs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tabs>
          <w:tab w:val="num" w:pos="2400"/>
        </w:tabs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tabs>
          <w:tab w:val="num" w:pos="2880"/>
        </w:tabs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360"/>
        </w:tabs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tabs>
          <w:tab w:val="num" w:pos="3840"/>
        </w:tabs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tabs>
          <w:tab w:val="num" w:pos="4320"/>
        </w:tabs>
        <w:ind w:left="4320" w:hanging="480"/>
      </w:pPr>
      <w:rPr>
        <w:rFonts w:ascii="Wingdings" w:hAnsi="Wingdings" w:hint="default"/>
      </w:rPr>
    </w:lvl>
  </w:abstractNum>
  <w:abstractNum w:abstractNumId="7">
    <w:nsid w:val="3E630DD3"/>
    <w:multiLevelType w:val="hybridMultilevel"/>
    <w:tmpl w:val="3948F97A"/>
    <w:lvl w:ilvl="0" w:tplc="4520632A">
      <w:start w:val="1"/>
      <w:numFmt w:val="taiwaneseCountingThousand"/>
      <w:lvlText w:val="(%1)"/>
      <w:lvlJc w:val="left"/>
      <w:pPr>
        <w:ind w:left="1200" w:hanging="48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680" w:hanging="480"/>
      </w:pPr>
    </w:lvl>
    <w:lvl w:ilvl="2" w:tplc="0409001B" w:tentative="1">
      <w:start w:val="1"/>
      <w:numFmt w:val="lowerRoman"/>
      <w:lvlText w:val="%3."/>
      <w:lvlJc w:val="right"/>
      <w:pPr>
        <w:ind w:left="2160" w:hanging="480"/>
      </w:pPr>
    </w:lvl>
    <w:lvl w:ilvl="3" w:tplc="0409000F" w:tentative="1">
      <w:start w:val="1"/>
      <w:numFmt w:val="decimal"/>
      <w:lvlText w:val="%4."/>
      <w:lvlJc w:val="left"/>
      <w:pPr>
        <w:ind w:left="264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120" w:hanging="480"/>
      </w:pPr>
    </w:lvl>
    <w:lvl w:ilvl="5" w:tplc="0409001B" w:tentative="1">
      <w:start w:val="1"/>
      <w:numFmt w:val="lowerRoman"/>
      <w:lvlText w:val="%6."/>
      <w:lvlJc w:val="right"/>
      <w:pPr>
        <w:ind w:left="3600" w:hanging="480"/>
      </w:pPr>
    </w:lvl>
    <w:lvl w:ilvl="6" w:tplc="0409000F" w:tentative="1">
      <w:start w:val="1"/>
      <w:numFmt w:val="decimal"/>
      <w:lvlText w:val="%7."/>
      <w:lvlJc w:val="left"/>
      <w:pPr>
        <w:ind w:left="408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560" w:hanging="480"/>
      </w:pPr>
    </w:lvl>
    <w:lvl w:ilvl="8" w:tplc="0409001B" w:tentative="1">
      <w:start w:val="1"/>
      <w:numFmt w:val="lowerRoman"/>
      <w:lvlText w:val="%9."/>
      <w:lvlJc w:val="right"/>
      <w:pPr>
        <w:ind w:left="5040" w:hanging="480"/>
      </w:pPr>
    </w:lvl>
  </w:abstractNum>
  <w:abstractNum w:abstractNumId="8">
    <w:nsid w:val="43623916"/>
    <w:multiLevelType w:val="hybridMultilevel"/>
    <w:tmpl w:val="71203D7A"/>
    <w:lvl w:ilvl="0" w:tplc="198A3804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9">
    <w:nsid w:val="5D106B4A"/>
    <w:multiLevelType w:val="hybridMultilevel"/>
    <w:tmpl w:val="829E54B2"/>
    <w:lvl w:ilvl="0" w:tplc="4520632A">
      <w:start w:val="1"/>
      <w:numFmt w:val="taiwaneseCountingThousand"/>
      <w:lvlText w:val="(%1)"/>
      <w:lvlJc w:val="left"/>
      <w:pPr>
        <w:ind w:left="1200" w:hanging="48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680" w:hanging="480"/>
      </w:pPr>
    </w:lvl>
    <w:lvl w:ilvl="2" w:tplc="0409001B" w:tentative="1">
      <w:start w:val="1"/>
      <w:numFmt w:val="lowerRoman"/>
      <w:lvlText w:val="%3."/>
      <w:lvlJc w:val="right"/>
      <w:pPr>
        <w:ind w:left="2160" w:hanging="480"/>
      </w:pPr>
    </w:lvl>
    <w:lvl w:ilvl="3" w:tplc="0409000F" w:tentative="1">
      <w:start w:val="1"/>
      <w:numFmt w:val="decimal"/>
      <w:lvlText w:val="%4."/>
      <w:lvlJc w:val="left"/>
      <w:pPr>
        <w:ind w:left="264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120" w:hanging="480"/>
      </w:pPr>
    </w:lvl>
    <w:lvl w:ilvl="5" w:tplc="0409001B" w:tentative="1">
      <w:start w:val="1"/>
      <w:numFmt w:val="lowerRoman"/>
      <w:lvlText w:val="%6."/>
      <w:lvlJc w:val="right"/>
      <w:pPr>
        <w:ind w:left="3600" w:hanging="480"/>
      </w:pPr>
    </w:lvl>
    <w:lvl w:ilvl="6" w:tplc="0409000F" w:tentative="1">
      <w:start w:val="1"/>
      <w:numFmt w:val="decimal"/>
      <w:lvlText w:val="%7."/>
      <w:lvlJc w:val="left"/>
      <w:pPr>
        <w:ind w:left="408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560" w:hanging="480"/>
      </w:pPr>
    </w:lvl>
    <w:lvl w:ilvl="8" w:tplc="0409001B" w:tentative="1">
      <w:start w:val="1"/>
      <w:numFmt w:val="lowerRoman"/>
      <w:lvlText w:val="%9."/>
      <w:lvlJc w:val="right"/>
      <w:pPr>
        <w:ind w:left="5040" w:hanging="480"/>
      </w:pPr>
    </w:lvl>
  </w:abstractNum>
  <w:abstractNum w:abstractNumId="10">
    <w:nsid w:val="612D49A0"/>
    <w:multiLevelType w:val="hybridMultilevel"/>
    <w:tmpl w:val="A1FE288C"/>
    <w:lvl w:ilvl="0" w:tplc="5312445C">
      <w:start w:val="1"/>
      <w:numFmt w:val="bullet"/>
      <w:lvlText w:val="□"/>
      <w:lvlJc w:val="left"/>
      <w:pPr>
        <w:tabs>
          <w:tab w:val="num" w:pos="480"/>
        </w:tabs>
        <w:ind w:left="480" w:hanging="480"/>
      </w:pPr>
      <w:rPr>
        <w:rFonts w:ascii="新細明體" w:eastAsia="新細明體" w:hAnsi="新細明體" w:hint="eastAsia"/>
      </w:rPr>
    </w:lvl>
    <w:lvl w:ilvl="1" w:tplc="04090003" w:tentative="1">
      <w:start w:val="1"/>
      <w:numFmt w:val="bullet"/>
      <w:lvlText w:val=""/>
      <w:lvlJc w:val="left"/>
      <w:pPr>
        <w:tabs>
          <w:tab w:val="num" w:pos="960"/>
        </w:tabs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tabs>
          <w:tab w:val="num" w:pos="1440"/>
        </w:tabs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920"/>
        </w:tabs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tabs>
          <w:tab w:val="num" w:pos="2400"/>
        </w:tabs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tabs>
          <w:tab w:val="num" w:pos="2880"/>
        </w:tabs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360"/>
        </w:tabs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tabs>
          <w:tab w:val="num" w:pos="3840"/>
        </w:tabs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tabs>
          <w:tab w:val="num" w:pos="4320"/>
        </w:tabs>
        <w:ind w:left="4320" w:hanging="480"/>
      </w:pPr>
      <w:rPr>
        <w:rFonts w:ascii="Wingdings" w:hAnsi="Wingdings" w:hint="default"/>
      </w:rPr>
    </w:lvl>
  </w:abstractNum>
  <w:abstractNum w:abstractNumId="11">
    <w:nsid w:val="638B1353"/>
    <w:multiLevelType w:val="hybridMultilevel"/>
    <w:tmpl w:val="6D3ACE78"/>
    <w:lvl w:ilvl="0" w:tplc="886E86C0">
      <w:start w:val="1"/>
      <w:numFmt w:val="taiwaneseCountingThousand"/>
      <w:lvlText w:val="(%1)"/>
      <w:lvlJc w:val="left"/>
      <w:pPr>
        <w:ind w:left="960" w:hanging="480"/>
      </w:pPr>
      <w:rPr>
        <w:rFonts w:hint="default"/>
        <w:sz w:val="24"/>
      </w:r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12">
    <w:nsid w:val="6C2760F0"/>
    <w:multiLevelType w:val="hybridMultilevel"/>
    <w:tmpl w:val="FB580E46"/>
    <w:lvl w:ilvl="0" w:tplc="0409000F">
      <w:start w:val="1"/>
      <w:numFmt w:val="decimal"/>
      <w:lvlText w:val="%1."/>
      <w:lvlJc w:val="left"/>
      <w:pPr>
        <w:ind w:left="960" w:hanging="480"/>
      </w:pPr>
      <w:rPr>
        <w:rFonts w:hint="default"/>
        <w:b/>
      </w:r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13">
    <w:nsid w:val="71650FFB"/>
    <w:multiLevelType w:val="hybridMultilevel"/>
    <w:tmpl w:val="2D823F50"/>
    <w:lvl w:ilvl="0" w:tplc="0409000F">
      <w:start w:val="1"/>
      <w:numFmt w:val="decimal"/>
      <w:lvlText w:val="%1."/>
      <w:lvlJc w:val="left"/>
      <w:pPr>
        <w:ind w:left="960" w:hanging="480"/>
      </w:pPr>
      <w:rPr>
        <w:rFonts w:hint="default"/>
        <w:b/>
      </w:rPr>
    </w:lvl>
    <w:lvl w:ilvl="1" w:tplc="04090019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14">
    <w:nsid w:val="7288184A"/>
    <w:multiLevelType w:val="hybridMultilevel"/>
    <w:tmpl w:val="DF3EFF10"/>
    <w:lvl w:ilvl="0" w:tplc="0AF22DB6">
      <w:start w:val="1"/>
      <w:numFmt w:val="ideographLegalTraditional"/>
      <w:lvlText w:val="%1、"/>
      <w:lvlJc w:val="left"/>
      <w:pPr>
        <w:ind w:left="480" w:hanging="480"/>
      </w:pPr>
      <w:rPr>
        <w:rFonts w:ascii="微軟正黑體" w:eastAsia="微軟正黑體" w:hAnsi="微軟正黑體" w:hint="eastAsia"/>
        <w:b/>
        <w:sz w:val="28"/>
      </w:rPr>
    </w:lvl>
    <w:lvl w:ilvl="1" w:tplc="DD0C973C">
      <w:start w:val="1"/>
      <w:numFmt w:val="decimal"/>
      <w:lvlText w:val="%2."/>
      <w:lvlJc w:val="left"/>
      <w:pPr>
        <w:ind w:left="840" w:hanging="360"/>
      </w:pPr>
      <w:rPr>
        <w:rFonts w:hint="default"/>
        <w:b/>
      </w:rPr>
    </w:lvl>
    <w:lvl w:ilvl="2" w:tplc="BA28FF66">
      <w:start w:val="1"/>
      <w:numFmt w:val="taiwaneseCountingThousand"/>
      <w:lvlText w:val="(%3)"/>
      <w:lvlJc w:val="left"/>
      <w:pPr>
        <w:ind w:left="1335" w:hanging="375"/>
      </w:pPr>
      <w:rPr>
        <w:rFonts w:cs="Century Gothic" w:hint="default"/>
        <w:sz w:val="23"/>
      </w:r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5">
    <w:nsid w:val="75B3347C"/>
    <w:multiLevelType w:val="hybridMultilevel"/>
    <w:tmpl w:val="9BF69498"/>
    <w:lvl w:ilvl="0" w:tplc="0409000F">
      <w:start w:val="1"/>
      <w:numFmt w:val="decimal"/>
      <w:lvlText w:val="%1."/>
      <w:lvlJc w:val="left"/>
      <w:pPr>
        <w:ind w:left="960" w:hanging="480"/>
      </w:pPr>
      <w:rPr>
        <w:rFonts w:hint="default"/>
        <w:b/>
      </w:r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16">
    <w:nsid w:val="77152E7E"/>
    <w:multiLevelType w:val="hybridMultilevel"/>
    <w:tmpl w:val="4A82B13E"/>
    <w:lvl w:ilvl="0" w:tplc="0409000F">
      <w:start w:val="1"/>
      <w:numFmt w:val="decimal"/>
      <w:lvlText w:val="%1."/>
      <w:lvlJc w:val="left"/>
      <w:pPr>
        <w:ind w:left="960" w:hanging="48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num w:numId="1">
    <w:abstractNumId w:val="14"/>
  </w:num>
  <w:num w:numId="2">
    <w:abstractNumId w:val="16"/>
  </w:num>
  <w:num w:numId="3">
    <w:abstractNumId w:val="12"/>
  </w:num>
  <w:num w:numId="4">
    <w:abstractNumId w:val="13"/>
  </w:num>
  <w:num w:numId="5">
    <w:abstractNumId w:val="15"/>
  </w:num>
  <w:num w:numId="6">
    <w:abstractNumId w:val="8"/>
  </w:num>
  <w:num w:numId="7">
    <w:abstractNumId w:val="6"/>
  </w:num>
  <w:num w:numId="8">
    <w:abstractNumId w:val="9"/>
  </w:num>
  <w:num w:numId="9">
    <w:abstractNumId w:val="2"/>
  </w:num>
  <w:num w:numId="10">
    <w:abstractNumId w:val="11"/>
  </w:num>
  <w:num w:numId="11">
    <w:abstractNumId w:val="1"/>
  </w:num>
  <w:num w:numId="12">
    <w:abstractNumId w:val="0"/>
  </w:num>
  <w:num w:numId="13">
    <w:abstractNumId w:val="7"/>
  </w:num>
  <w:num w:numId="14">
    <w:abstractNumId w:val="3"/>
  </w:num>
  <w:num w:numId="15">
    <w:abstractNumId w:val="4"/>
  </w:num>
  <w:num w:numId="16">
    <w:abstractNumId w:val="5"/>
  </w:num>
  <w:num w:numId="17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bordersDoNotSurroundHeader/>
  <w:bordersDoNotSurroundFooter/>
  <w:proofState w:spelling="clean" w:grammar="clean"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8377D"/>
    <w:rsid w:val="0008377D"/>
    <w:rsid w:val="00181EED"/>
    <w:rsid w:val="0021261B"/>
    <w:rsid w:val="002E0543"/>
    <w:rsid w:val="005132A8"/>
    <w:rsid w:val="0068180B"/>
    <w:rsid w:val="006E19D5"/>
    <w:rsid w:val="0076221B"/>
    <w:rsid w:val="008F0664"/>
    <w:rsid w:val="00AB2AB9"/>
    <w:rsid w:val="00AD3EE2"/>
    <w:rsid w:val="00B4740D"/>
    <w:rsid w:val="00C47EA3"/>
    <w:rsid w:val="00D67AD7"/>
    <w:rsid w:val="00DE607C"/>
    <w:rsid w:val="00EA21CE"/>
    <w:rsid w:val="00EA4788"/>
    <w:rsid w:val="00F56B75"/>
    <w:rsid w:val="00FB50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377D"/>
    <w:pPr>
      <w:widowControl w:val="0"/>
    </w:pPr>
    <w:rPr>
      <w:rFonts w:ascii="Calibri" w:eastAsia="SimSun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08377D"/>
    <w:rPr>
      <w:color w:val="0000FF"/>
      <w:u w:val="single"/>
    </w:rPr>
  </w:style>
  <w:style w:type="paragraph" w:customStyle="1" w:styleId="Default">
    <w:name w:val="Default"/>
    <w:rsid w:val="0008377D"/>
    <w:pPr>
      <w:widowControl w:val="0"/>
      <w:autoSpaceDE w:val="0"/>
      <w:autoSpaceDN w:val="0"/>
      <w:adjustRightInd w:val="0"/>
    </w:pPr>
    <w:rPr>
      <w:rFonts w:ascii="Times New Roman" w:hAnsi="Times New Roman" w:cs="Times New Roman"/>
      <w:color w:val="000000"/>
      <w:kern w:val="0"/>
      <w:szCs w:val="24"/>
    </w:rPr>
  </w:style>
  <w:style w:type="paragraph" w:styleId="a4">
    <w:name w:val="List Paragraph"/>
    <w:basedOn w:val="a"/>
    <w:uiPriority w:val="34"/>
    <w:qFormat/>
    <w:rsid w:val="0008377D"/>
    <w:pPr>
      <w:ind w:leftChars="200" w:left="480"/>
    </w:pPr>
  </w:style>
  <w:style w:type="paragraph" w:styleId="a5">
    <w:name w:val="header"/>
    <w:basedOn w:val="a"/>
    <w:link w:val="a6"/>
    <w:uiPriority w:val="99"/>
    <w:unhideWhenUsed/>
    <w:rsid w:val="006E19D5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首 字元"/>
    <w:basedOn w:val="a0"/>
    <w:link w:val="a5"/>
    <w:uiPriority w:val="99"/>
    <w:rsid w:val="006E19D5"/>
    <w:rPr>
      <w:rFonts w:ascii="Calibri" w:eastAsia="SimSun" w:hAnsi="Calibri" w:cs="Times New Roman"/>
      <w:sz w:val="20"/>
      <w:szCs w:val="20"/>
    </w:rPr>
  </w:style>
  <w:style w:type="paragraph" w:styleId="a7">
    <w:name w:val="footer"/>
    <w:basedOn w:val="a"/>
    <w:link w:val="a8"/>
    <w:uiPriority w:val="99"/>
    <w:unhideWhenUsed/>
    <w:rsid w:val="006E19D5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8">
    <w:name w:val="頁尾 字元"/>
    <w:basedOn w:val="a0"/>
    <w:link w:val="a7"/>
    <w:uiPriority w:val="99"/>
    <w:rsid w:val="006E19D5"/>
    <w:rPr>
      <w:rFonts w:ascii="Calibri" w:eastAsia="SimSun" w:hAnsi="Calibri" w:cs="Times New Roman"/>
      <w:sz w:val="20"/>
      <w:szCs w:val="20"/>
    </w:rPr>
  </w:style>
  <w:style w:type="paragraph" w:styleId="a9">
    <w:name w:val="Balloon Text"/>
    <w:basedOn w:val="a"/>
    <w:link w:val="aa"/>
    <w:uiPriority w:val="99"/>
    <w:semiHidden/>
    <w:unhideWhenUsed/>
    <w:rsid w:val="00C47EA3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註解方塊文字 字元"/>
    <w:basedOn w:val="a0"/>
    <w:link w:val="a9"/>
    <w:uiPriority w:val="99"/>
    <w:semiHidden/>
    <w:rsid w:val="00C47EA3"/>
    <w:rPr>
      <w:rFonts w:asciiTheme="majorHAnsi" w:eastAsiaTheme="majorEastAsia" w:hAnsiTheme="majorHAnsi" w:cstheme="majorBid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377D"/>
    <w:pPr>
      <w:widowControl w:val="0"/>
    </w:pPr>
    <w:rPr>
      <w:rFonts w:ascii="Calibri" w:eastAsia="SimSun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08377D"/>
    <w:rPr>
      <w:color w:val="0000FF"/>
      <w:u w:val="single"/>
    </w:rPr>
  </w:style>
  <w:style w:type="paragraph" w:customStyle="1" w:styleId="Default">
    <w:name w:val="Default"/>
    <w:rsid w:val="0008377D"/>
    <w:pPr>
      <w:widowControl w:val="0"/>
      <w:autoSpaceDE w:val="0"/>
      <w:autoSpaceDN w:val="0"/>
      <w:adjustRightInd w:val="0"/>
    </w:pPr>
    <w:rPr>
      <w:rFonts w:ascii="Times New Roman" w:hAnsi="Times New Roman" w:cs="Times New Roman"/>
      <w:color w:val="000000"/>
      <w:kern w:val="0"/>
      <w:szCs w:val="24"/>
    </w:rPr>
  </w:style>
  <w:style w:type="paragraph" w:styleId="a4">
    <w:name w:val="List Paragraph"/>
    <w:basedOn w:val="a"/>
    <w:uiPriority w:val="34"/>
    <w:qFormat/>
    <w:rsid w:val="0008377D"/>
    <w:pPr>
      <w:ind w:leftChars="200" w:left="480"/>
    </w:pPr>
  </w:style>
  <w:style w:type="paragraph" w:styleId="a5">
    <w:name w:val="header"/>
    <w:basedOn w:val="a"/>
    <w:link w:val="a6"/>
    <w:uiPriority w:val="99"/>
    <w:unhideWhenUsed/>
    <w:rsid w:val="006E19D5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首 字元"/>
    <w:basedOn w:val="a0"/>
    <w:link w:val="a5"/>
    <w:uiPriority w:val="99"/>
    <w:rsid w:val="006E19D5"/>
    <w:rPr>
      <w:rFonts w:ascii="Calibri" w:eastAsia="SimSun" w:hAnsi="Calibri" w:cs="Times New Roman"/>
      <w:sz w:val="20"/>
      <w:szCs w:val="20"/>
    </w:rPr>
  </w:style>
  <w:style w:type="paragraph" w:styleId="a7">
    <w:name w:val="footer"/>
    <w:basedOn w:val="a"/>
    <w:link w:val="a8"/>
    <w:uiPriority w:val="99"/>
    <w:unhideWhenUsed/>
    <w:rsid w:val="006E19D5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8">
    <w:name w:val="頁尾 字元"/>
    <w:basedOn w:val="a0"/>
    <w:link w:val="a7"/>
    <w:uiPriority w:val="99"/>
    <w:rsid w:val="006E19D5"/>
    <w:rPr>
      <w:rFonts w:ascii="Calibri" w:eastAsia="SimSun" w:hAnsi="Calibri" w:cs="Times New Roman"/>
      <w:sz w:val="20"/>
      <w:szCs w:val="20"/>
    </w:rPr>
  </w:style>
  <w:style w:type="paragraph" w:styleId="a9">
    <w:name w:val="Balloon Text"/>
    <w:basedOn w:val="a"/>
    <w:link w:val="aa"/>
    <w:uiPriority w:val="99"/>
    <w:semiHidden/>
    <w:unhideWhenUsed/>
    <w:rsid w:val="00C47EA3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註解方塊文字 字元"/>
    <w:basedOn w:val="a0"/>
    <w:link w:val="a9"/>
    <w:uiPriority w:val="99"/>
    <w:semiHidden/>
    <w:rsid w:val="00C47EA3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xiang_huang@sunshine.org.tw" TargetMode="External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mailto:xiang_huang@sunshine.org.tw" TargetMode="External"/><Relationship Id="rId5" Type="http://schemas.openxmlformats.org/officeDocument/2006/relationships/webSettings" Target="webSettings.xml"/><Relationship Id="rId10" Type="http://schemas.openxmlformats.org/officeDocument/2006/relationships/image" Target="media/image3.jpg"/><Relationship Id="rId4" Type="http://schemas.openxmlformats.org/officeDocument/2006/relationships/settings" Target="settings.xml"/><Relationship Id="rId9" Type="http://schemas.openxmlformats.org/officeDocument/2006/relationships/image" Target="media/image2.jpg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5</Pages>
  <Words>392</Words>
  <Characters>2235</Characters>
  <Application>Microsoft Office Word</Application>
  <DocSecurity>0</DocSecurity>
  <Lines>18</Lines>
  <Paragraphs>5</Paragraphs>
  <ScaleCrop>false</ScaleCrop>
  <Company/>
  <LinksUpToDate>false</LinksUpToDate>
  <CharactersWithSpaces>2622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黃一翔 Xiang Haung</dc:creator>
  <cp:lastModifiedBy>洪雅玲</cp:lastModifiedBy>
  <cp:revision>3</cp:revision>
  <cp:lastPrinted>2019-01-29T07:37:00Z</cp:lastPrinted>
  <dcterms:created xsi:type="dcterms:W3CDTF">2019-04-19T11:59:00Z</dcterms:created>
  <dcterms:modified xsi:type="dcterms:W3CDTF">2019-04-19T11:59:00Z</dcterms:modified>
</cp:coreProperties>
</file>