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4B" w:rsidRDefault="00C3464B" w:rsidP="00C3464B">
      <w:pPr>
        <w:pStyle w:val="a"/>
        <w:spacing w:before="100" w:beforeAutospacing="1" w:after="100" w:afterAutospacing="1"/>
        <w:ind w:leftChars="-301" w:left="31680" w:hanging="2"/>
        <w:jc w:val="center"/>
        <w:rPr>
          <w:b/>
          <w:bCs/>
          <w:sz w:val="36"/>
          <w:szCs w:val="36"/>
        </w:rPr>
      </w:pPr>
      <w:r>
        <w:rPr>
          <w:rFonts w:cs="標楷體" w:hint="eastAsia"/>
          <w:b/>
          <w:bCs/>
          <w:sz w:val="36"/>
          <w:szCs w:val="36"/>
        </w:rPr>
        <w:t>醒吾科技大學商管學院</w:t>
      </w:r>
    </w:p>
    <w:p w:rsidR="00C3464B" w:rsidRDefault="00C3464B" w:rsidP="004018B5">
      <w:pPr>
        <w:pStyle w:val="a"/>
        <w:spacing w:before="100" w:beforeAutospacing="1" w:after="100" w:afterAutospacing="1"/>
        <w:ind w:leftChars="-301" w:left="31680" w:hanging="2"/>
        <w:jc w:val="center"/>
        <w:rPr>
          <w:b/>
          <w:bCs/>
          <w:sz w:val="32"/>
          <w:szCs w:val="32"/>
        </w:rPr>
      </w:pPr>
      <w:r>
        <w:rPr>
          <w:rFonts w:cs="標楷體" w:hint="eastAsia"/>
          <w:b/>
          <w:bCs/>
          <w:sz w:val="32"/>
          <w:szCs w:val="32"/>
        </w:rPr>
        <w:t>「商管達人體驗營」計劃書</w:t>
      </w:r>
    </w:p>
    <w:p w:rsidR="00C3464B" w:rsidRPr="002D3CC6" w:rsidRDefault="00C3464B" w:rsidP="002D3CC6">
      <w:pPr>
        <w:pStyle w:val="a"/>
        <w:numPr>
          <w:ilvl w:val="0"/>
          <w:numId w:val="4"/>
        </w:numPr>
        <w:tabs>
          <w:tab w:val="left" w:pos="567"/>
        </w:tabs>
        <w:spacing w:line="480" w:lineRule="exact"/>
        <w:ind w:left="0" w:firstLine="0"/>
        <w:rPr>
          <w:b/>
          <w:bCs/>
          <w:sz w:val="28"/>
          <w:szCs w:val="28"/>
        </w:rPr>
      </w:pPr>
      <w:r w:rsidRPr="002D3CC6">
        <w:rPr>
          <w:rFonts w:cs="標楷體" w:hint="eastAsia"/>
          <w:b/>
          <w:bCs/>
          <w:sz w:val="28"/>
          <w:szCs w:val="28"/>
        </w:rPr>
        <w:t>活動目的：</w:t>
      </w:r>
    </w:p>
    <w:p w:rsidR="00C3464B" w:rsidRPr="002A2C66" w:rsidRDefault="00C3464B" w:rsidP="0067154F">
      <w:pPr>
        <w:pStyle w:val="ListParagraph"/>
        <w:widowControl/>
        <w:numPr>
          <w:ilvl w:val="0"/>
          <w:numId w:val="6"/>
        </w:numPr>
        <w:tabs>
          <w:tab w:val="left" w:pos="1276"/>
        </w:tabs>
        <w:snapToGrid w:val="0"/>
        <w:spacing w:line="480" w:lineRule="exact"/>
        <w:ind w:leftChars="0" w:left="1276" w:hanging="709"/>
        <w:rPr>
          <w:rFonts w:eastAsia="標楷體"/>
          <w:sz w:val="28"/>
          <w:szCs w:val="28"/>
        </w:rPr>
      </w:pPr>
      <w:r w:rsidRPr="0067154F">
        <w:rPr>
          <w:rFonts w:eastAsia="標楷體" w:cs="標楷體" w:hint="eastAsia"/>
          <w:sz w:val="28"/>
          <w:szCs w:val="28"/>
        </w:rPr>
        <w:t>提</w:t>
      </w:r>
      <w:r w:rsidRPr="002A2C66">
        <w:rPr>
          <w:rFonts w:eastAsia="標楷體" w:cs="標楷體" w:hint="eastAsia"/>
          <w:sz w:val="28"/>
          <w:szCs w:val="28"/>
        </w:rPr>
        <w:t>供一個與學校課堂不同的學習環境，期透過營隊的體驗活動，來激發學生更多的創新想法和創意心得，增進學生創意行銷企劃設計的功力、引發學生對金融專業領域之學習興趣、增加理財工具的認識、更可培養學生的國際觀。</w:t>
      </w:r>
    </w:p>
    <w:p w:rsidR="00C3464B" w:rsidRPr="002A2C66" w:rsidRDefault="00C3464B" w:rsidP="004018B5">
      <w:pPr>
        <w:pStyle w:val="ListParagraph"/>
        <w:widowControl/>
        <w:numPr>
          <w:ilvl w:val="0"/>
          <w:numId w:val="6"/>
        </w:numPr>
        <w:tabs>
          <w:tab w:val="left" w:pos="1276"/>
        </w:tabs>
        <w:snapToGrid w:val="0"/>
        <w:spacing w:line="480" w:lineRule="exact"/>
        <w:ind w:leftChars="315" w:left="31680" w:hanging="709"/>
        <w:rPr>
          <w:rFonts w:eastAsia="標楷體"/>
          <w:sz w:val="28"/>
          <w:szCs w:val="28"/>
        </w:rPr>
      </w:pPr>
      <w:r w:rsidRPr="002A2C66">
        <w:rPr>
          <w:rFonts w:eastAsia="標楷體" w:cs="標楷體" w:hint="eastAsia"/>
          <w:sz w:val="28"/>
          <w:szCs w:val="28"/>
        </w:rPr>
        <w:t>透過各項團隊合作活動，溝通交流互動，彼此觀摩學習，刺激自我反省，幫助自主學習成長，增進友誼，提升學生對於商管專業的認識，專為高中職學生設計商管達人體驗營。</w:t>
      </w:r>
    </w:p>
    <w:p w:rsidR="00C3464B" w:rsidRDefault="00C3464B" w:rsidP="004018B5">
      <w:pPr>
        <w:pStyle w:val="ListParagraph"/>
        <w:widowControl/>
        <w:numPr>
          <w:ilvl w:val="0"/>
          <w:numId w:val="6"/>
        </w:numPr>
        <w:tabs>
          <w:tab w:val="left" w:pos="1276"/>
        </w:tabs>
        <w:snapToGrid w:val="0"/>
        <w:spacing w:line="480" w:lineRule="exact"/>
        <w:ind w:leftChars="315" w:left="31680" w:hanging="709"/>
        <w:rPr>
          <w:rFonts w:ascii="標楷體" w:eastAsia="標楷體" w:hAnsi="標楷體"/>
          <w:sz w:val="28"/>
          <w:szCs w:val="28"/>
        </w:rPr>
      </w:pPr>
      <w:r w:rsidRPr="002A2C66">
        <w:rPr>
          <w:rFonts w:ascii="標楷體" w:eastAsia="標楷體" w:hAnsi="標楷體" w:cs="標楷體" w:hint="eastAsia"/>
          <w:sz w:val="28"/>
          <w:szCs w:val="28"/>
        </w:rPr>
        <w:t>透過與營隊的結合，可以強化並促進學生學習與發展的一種體驗教育。希望藉由「服務」與「學習」，啟發學生人文關懷的精神，培養參與公共服務的意願與熱忱。</w:t>
      </w:r>
    </w:p>
    <w:p w:rsidR="00C3464B" w:rsidRPr="006557BE" w:rsidRDefault="00C3464B" w:rsidP="006557BE">
      <w:pPr>
        <w:widowControl/>
        <w:tabs>
          <w:tab w:val="left" w:pos="1276"/>
        </w:tabs>
        <w:snapToGrid w:val="0"/>
        <w:spacing w:line="480" w:lineRule="exact"/>
        <w:ind w:left="567"/>
        <w:rPr>
          <w:rFonts w:ascii="標楷體" w:eastAsia="標楷體" w:hAnsi="標楷體"/>
          <w:sz w:val="28"/>
          <w:szCs w:val="28"/>
        </w:rPr>
      </w:pPr>
    </w:p>
    <w:p w:rsidR="00C3464B" w:rsidRPr="002D3CC6" w:rsidRDefault="00C3464B" w:rsidP="002D3CC6">
      <w:pPr>
        <w:pStyle w:val="a"/>
        <w:numPr>
          <w:ilvl w:val="0"/>
          <w:numId w:val="4"/>
        </w:numPr>
        <w:tabs>
          <w:tab w:val="left" w:pos="567"/>
        </w:tabs>
        <w:spacing w:line="480" w:lineRule="exact"/>
        <w:ind w:left="0" w:firstLine="0"/>
        <w:rPr>
          <w:b/>
          <w:bCs/>
          <w:sz w:val="28"/>
          <w:szCs w:val="28"/>
        </w:rPr>
      </w:pPr>
      <w:r w:rsidRPr="002D3CC6">
        <w:rPr>
          <w:rFonts w:cs="標楷體" w:hint="eastAsia"/>
          <w:b/>
          <w:bCs/>
          <w:sz w:val="28"/>
          <w:szCs w:val="28"/>
        </w:rPr>
        <w:t>辦理單位：</w:t>
      </w:r>
    </w:p>
    <w:p w:rsidR="00C3464B" w:rsidRPr="002D3CC6" w:rsidRDefault="00C3464B" w:rsidP="002D3CC6">
      <w:pPr>
        <w:widowControl/>
        <w:numPr>
          <w:ilvl w:val="0"/>
          <w:numId w:val="5"/>
        </w:numPr>
        <w:tabs>
          <w:tab w:val="left" w:pos="851"/>
        </w:tabs>
        <w:snapToGrid w:val="0"/>
        <w:spacing w:line="480" w:lineRule="exact"/>
        <w:ind w:hanging="445"/>
        <w:rPr>
          <w:rFonts w:eastAsia="標楷體"/>
          <w:noProof/>
          <w:sz w:val="28"/>
          <w:szCs w:val="28"/>
        </w:rPr>
      </w:pPr>
      <w:r w:rsidRPr="002D3CC6">
        <w:rPr>
          <w:rFonts w:eastAsia="標楷體" w:cs="標楷體" w:hint="eastAsia"/>
          <w:noProof/>
          <w:sz w:val="28"/>
          <w:szCs w:val="28"/>
        </w:rPr>
        <w:t>主辦單位：醒吾科技大學商管學院</w:t>
      </w:r>
    </w:p>
    <w:p w:rsidR="00C3464B" w:rsidRDefault="00C3464B" w:rsidP="002D3CC6">
      <w:pPr>
        <w:widowControl/>
        <w:numPr>
          <w:ilvl w:val="0"/>
          <w:numId w:val="5"/>
        </w:numPr>
        <w:tabs>
          <w:tab w:val="left" w:pos="851"/>
        </w:tabs>
        <w:snapToGrid w:val="0"/>
        <w:spacing w:line="480" w:lineRule="exact"/>
        <w:ind w:left="2268" w:hanging="1701"/>
        <w:rPr>
          <w:rFonts w:eastAsia="標楷體"/>
          <w:noProof/>
          <w:sz w:val="28"/>
          <w:szCs w:val="28"/>
        </w:rPr>
      </w:pPr>
      <w:r w:rsidRPr="002D3CC6">
        <w:rPr>
          <w:rFonts w:eastAsia="標楷體" w:cs="標楷體" w:hint="eastAsia"/>
          <w:noProof/>
          <w:sz w:val="28"/>
          <w:szCs w:val="28"/>
        </w:rPr>
        <w:t>協辦單位：醒吾科技大學理財經營</w:t>
      </w:r>
      <w:r>
        <w:rPr>
          <w:rFonts w:eastAsia="標楷體" w:cs="標楷體" w:hint="eastAsia"/>
          <w:noProof/>
          <w:sz w:val="28"/>
          <w:szCs w:val="28"/>
        </w:rPr>
        <w:t>管理</w:t>
      </w:r>
      <w:r w:rsidRPr="002D3CC6">
        <w:rPr>
          <w:rFonts w:eastAsia="標楷體" w:cs="標楷體" w:hint="eastAsia"/>
          <w:noProof/>
          <w:sz w:val="28"/>
          <w:szCs w:val="28"/>
        </w:rPr>
        <w:t>系、企</w:t>
      </w:r>
      <w:r>
        <w:rPr>
          <w:rFonts w:eastAsia="標楷體" w:cs="標楷體" w:hint="eastAsia"/>
          <w:noProof/>
          <w:sz w:val="28"/>
          <w:szCs w:val="28"/>
        </w:rPr>
        <w:t>業</w:t>
      </w:r>
      <w:r w:rsidRPr="002D3CC6">
        <w:rPr>
          <w:rFonts w:eastAsia="標楷體" w:cs="標楷體" w:hint="eastAsia"/>
          <w:noProof/>
          <w:sz w:val="28"/>
          <w:szCs w:val="28"/>
        </w:rPr>
        <w:t>管理系、</w:t>
      </w:r>
      <w:r>
        <w:rPr>
          <w:rFonts w:eastAsia="標楷體"/>
          <w:noProof/>
          <w:sz w:val="28"/>
          <w:szCs w:val="28"/>
        </w:rPr>
        <w:br/>
      </w:r>
      <w:r w:rsidRPr="002D3CC6">
        <w:rPr>
          <w:rFonts w:eastAsia="標楷體" w:cs="標楷體" w:hint="eastAsia"/>
          <w:noProof/>
          <w:sz w:val="28"/>
          <w:szCs w:val="28"/>
        </w:rPr>
        <w:t>財務金融系、國際商務系、行銷</w:t>
      </w:r>
      <w:r>
        <w:rPr>
          <w:rFonts w:eastAsia="標楷體" w:cs="標楷體" w:hint="eastAsia"/>
          <w:noProof/>
          <w:sz w:val="28"/>
          <w:szCs w:val="28"/>
        </w:rPr>
        <w:t>與</w:t>
      </w:r>
      <w:r w:rsidRPr="002D3CC6">
        <w:rPr>
          <w:rFonts w:eastAsia="標楷體" w:cs="標楷體" w:hint="eastAsia"/>
          <w:noProof/>
          <w:sz w:val="28"/>
          <w:szCs w:val="28"/>
        </w:rPr>
        <w:t>流通管理系</w:t>
      </w:r>
      <w:r>
        <w:rPr>
          <w:rFonts w:eastAsia="標楷體" w:cs="標楷體" w:hint="eastAsia"/>
          <w:noProof/>
          <w:sz w:val="28"/>
          <w:szCs w:val="28"/>
        </w:rPr>
        <w:t>、</w:t>
      </w:r>
      <w:r>
        <w:rPr>
          <w:rFonts w:eastAsia="標楷體"/>
          <w:noProof/>
          <w:sz w:val="28"/>
          <w:szCs w:val="28"/>
        </w:rPr>
        <w:br/>
      </w:r>
      <w:r>
        <w:rPr>
          <w:rFonts w:eastAsia="標楷體" w:cs="標楷體" w:hint="eastAsia"/>
          <w:noProof/>
          <w:sz w:val="28"/>
          <w:szCs w:val="28"/>
        </w:rPr>
        <w:t>服務學習與實習輔導組</w:t>
      </w:r>
    </w:p>
    <w:p w:rsidR="00C3464B" w:rsidRDefault="00C3464B" w:rsidP="006557BE">
      <w:pPr>
        <w:widowControl/>
        <w:tabs>
          <w:tab w:val="left" w:pos="851"/>
        </w:tabs>
        <w:snapToGrid w:val="0"/>
        <w:spacing w:line="480" w:lineRule="exact"/>
        <w:ind w:left="567"/>
        <w:rPr>
          <w:rFonts w:eastAsia="標楷體"/>
          <w:noProof/>
          <w:sz w:val="28"/>
          <w:szCs w:val="28"/>
        </w:rPr>
      </w:pPr>
    </w:p>
    <w:p w:rsidR="00C3464B" w:rsidRPr="002D3CC6" w:rsidRDefault="00C3464B" w:rsidP="002D3CC6">
      <w:pPr>
        <w:pStyle w:val="a"/>
        <w:numPr>
          <w:ilvl w:val="0"/>
          <w:numId w:val="4"/>
        </w:numPr>
        <w:tabs>
          <w:tab w:val="left" w:pos="567"/>
        </w:tabs>
        <w:spacing w:line="480" w:lineRule="exact"/>
        <w:ind w:left="0" w:firstLine="0"/>
        <w:rPr>
          <w:b/>
          <w:bCs/>
          <w:sz w:val="28"/>
          <w:szCs w:val="28"/>
        </w:rPr>
      </w:pPr>
      <w:r w:rsidRPr="002D3CC6">
        <w:rPr>
          <w:rFonts w:cs="標楷體" w:hint="eastAsia"/>
          <w:b/>
          <w:bCs/>
          <w:sz w:val="28"/>
          <w:szCs w:val="28"/>
        </w:rPr>
        <w:t>活動對象：</w:t>
      </w:r>
    </w:p>
    <w:p w:rsidR="00C3464B" w:rsidRDefault="00C3464B" w:rsidP="004018B5">
      <w:pPr>
        <w:widowControl/>
        <w:snapToGrid w:val="0"/>
        <w:spacing w:line="480" w:lineRule="exact"/>
        <w:ind w:leftChars="315" w:left="31680"/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全國</w:t>
      </w:r>
      <w:r w:rsidRPr="002D3CC6">
        <w:rPr>
          <w:rFonts w:eastAsia="標楷體" w:cs="標楷體" w:hint="eastAsia"/>
          <w:sz w:val="28"/>
          <w:szCs w:val="28"/>
        </w:rPr>
        <w:t>高中</w:t>
      </w:r>
      <w:r>
        <w:rPr>
          <w:rFonts w:eastAsia="標楷體" w:cs="標楷體" w:hint="eastAsia"/>
          <w:sz w:val="28"/>
          <w:szCs w:val="28"/>
        </w:rPr>
        <w:t>職學生</w:t>
      </w:r>
    </w:p>
    <w:p w:rsidR="00C3464B" w:rsidRDefault="00C3464B" w:rsidP="004018B5">
      <w:pPr>
        <w:widowControl/>
        <w:snapToGrid w:val="0"/>
        <w:spacing w:line="480" w:lineRule="exact"/>
        <w:ind w:leftChars="315" w:left="31680"/>
        <w:rPr>
          <w:rFonts w:eastAsia="標楷體"/>
          <w:sz w:val="28"/>
          <w:szCs w:val="28"/>
        </w:rPr>
      </w:pPr>
    </w:p>
    <w:p w:rsidR="00C3464B" w:rsidRPr="002D3CC6" w:rsidRDefault="00C3464B" w:rsidP="002D3CC6">
      <w:pPr>
        <w:pStyle w:val="a"/>
        <w:numPr>
          <w:ilvl w:val="0"/>
          <w:numId w:val="4"/>
        </w:numPr>
        <w:tabs>
          <w:tab w:val="left" w:pos="567"/>
        </w:tabs>
        <w:spacing w:line="480" w:lineRule="exact"/>
        <w:ind w:left="0" w:firstLine="0"/>
        <w:rPr>
          <w:b/>
          <w:bCs/>
          <w:sz w:val="28"/>
          <w:szCs w:val="28"/>
        </w:rPr>
      </w:pPr>
      <w:r w:rsidRPr="002D3CC6">
        <w:rPr>
          <w:rFonts w:cs="標楷體" w:hint="eastAsia"/>
          <w:b/>
          <w:bCs/>
          <w:sz w:val="28"/>
          <w:szCs w:val="28"/>
        </w:rPr>
        <w:t>活動時間：</w:t>
      </w:r>
    </w:p>
    <w:p w:rsidR="00C3464B" w:rsidRDefault="00C3464B" w:rsidP="004018B5">
      <w:pPr>
        <w:widowControl/>
        <w:snapToGrid w:val="0"/>
        <w:spacing w:line="480" w:lineRule="exact"/>
        <w:ind w:leftChars="315" w:left="31680"/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自</w:t>
      </w:r>
      <w:r w:rsidRPr="002D3CC6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3</w:t>
      </w:r>
      <w:r w:rsidRPr="002D3CC6">
        <w:rPr>
          <w:rFonts w:eastAsia="標楷體" w:cs="標楷體" w:hint="eastAsia"/>
          <w:sz w:val="28"/>
          <w:szCs w:val="28"/>
        </w:rPr>
        <w:t>年</w:t>
      </w:r>
      <w:r w:rsidRPr="002D3CC6">
        <w:rPr>
          <w:rFonts w:eastAsia="標楷體"/>
          <w:sz w:val="28"/>
          <w:szCs w:val="28"/>
        </w:rPr>
        <w:t>1</w:t>
      </w:r>
      <w:r w:rsidRPr="002D3CC6">
        <w:rPr>
          <w:rFonts w:eastAsia="標楷體" w:cs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22</w:t>
      </w:r>
      <w:r w:rsidRPr="002D3CC6">
        <w:rPr>
          <w:rFonts w:eastAsia="標楷體" w:cs="標楷體" w:hint="eastAsia"/>
          <w:sz w:val="28"/>
          <w:szCs w:val="28"/>
        </w:rPr>
        <w:t>日</w:t>
      </w:r>
      <w:r w:rsidRPr="002D3CC6">
        <w:rPr>
          <w:rFonts w:eastAsia="標楷體"/>
          <w:sz w:val="28"/>
          <w:szCs w:val="28"/>
        </w:rPr>
        <w:t>(</w:t>
      </w:r>
      <w:r>
        <w:rPr>
          <w:rFonts w:eastAsia="標楷體" w:cs="標楷體" w:hint="eastAsia"/>
          <w:sz w:val="28"/>
          <w:szCs w:val="28"/>
        </w:rPr>
        <w:t>三</w:t>
      </w:r>
      <w:r w:rsidRPr="002D3CC6">
        <w:rPr>
          <w:rFonts w:eastAsia="標楷體"/>
          <w:sz w:val="28"/>
          <w:szCs w:val="28"/>
        </w:rPr>
        <w:t xml:space="preserve">) </w:t>
      </w:r>
      <w:r>
        <w:rPr>
          <w:rFonts w:eastAsia="標楷體" w:cs="標楷體" w:hint="eastAsia"/>
          <w:sz w:val="28"/>
          <w:szCs w:val="28"/>
        </w:rPr>
        <w:t>至</w:t>
      </w:r>
      <w:r w:rsidRPr="002D3CC6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3</w:t>
      </w:r>
      <w:r w:rsidRPr="002D3CC6">
        <w:rPr>
          <w:rFonts w:eastAsia="標楷體" w:cs="標楷體" w:hint="eastAsia"/>
          <w:sz w:val="28"/>
          <w:szCs w:val="28"/>
        </w:rPr>
        <w:t>年</w:t>
      </w:r>
      <w:r w:rsidRPr="002D3CC6">
        <w:rPr>
          <w:rFonts w:eastAsia="標楷體"/>
          <w:sz w:val="28"/>
          <w:szCs w:val="28"/>
        </w:rPr>
        <w:t>1</w:t>
      </w:r>
      <w:r w:rsidRPr="002D3CC6">
        <w:rPr>
          <w:rFonts w:eastAsia="標楷體" w:cs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23</w:t>
      </w:r>
      <w:r w:rsidRPr="002D3CC6">
        <w:rPr>
          <w:rFonts w:eastAsia="標楷體" w:cs="標楷體" w:hint="eastAsia"/>
          <w:sz w:val="28"/>
          <w:szCs w:val="28"/>
        </w:rPr>
        <w:t>日</w:t>
      </w:r>
      <w:r w:rsidRPr="002D3CC6">
        <w:rPr>
          <w:rFonts w:eastAsia="標楷體"/>
          <w:sz w:val="28"/>
          <w:szCs w:val="28"/>
        </w:rPr>
        <w:t>(</w:t>
      </w:r>
      <w:r>
        <w:rPr>
          <w:rFonts w:eastAsia="標楷體" w:cs="標楷體" w:hint="eastAsia"/>
          <w:sz w:val="28"/>
          <w:szCs w:val="28"/>
        </w:rPr>
        <w:t>四</w:t>
      </w:r>
      <w:r w:rsidRPr="002D3CC6">
        <w:rPr>
          <w:rFonts w:eastAsia="標楷體"/>
          <w:sz w:val="28"/>
          <w:szCs w:val="28"/>
        </w:rPr>
        <w:t xml:space="preserve">) </w:t>
      </w:r>
      <w:r>
        <w:rPr>
          <w:rFonts w:eastAsia="標楷體" w:cs="標楷體" w:hint="eastAsia"/>
          <w:sz w:val="28"/>
          <w:szCs w:val="28"/>
        </w:rPr>
        <w:t>止</w:t>
      </w:r>
    </w:p>
    <w:p w:rsidR="00C3464B" w:rsidRDefault="00C3464B" w:rsidP="004018B5">
      <w:pPr>
        <w:widowControl/>
        <w:snapToGrid w:val="0"/>
        <w:spacing w:line="480" w:lineRule="exact"/>
        <w:ind w:leftChars="315" w:left="31680"/>
        <w:rPr>
          <w:rFonts w:eastAsia="標楷體"/>
          <w:sz w:val="28"/>
          <w:szCs w:val="28"/>
        </w:rPr>
      </w:pPr>
    </w:p>
    <w:p w:rsidR="00C3464B" w:rsidRPr="00104D4B" w:rsidRDefault="00C3464B" w:rsidP="00104D4B">
      <w:pPr>
        <w:pStyle w:val="a"/>
        <w:numPr>
          <w:ilvl w:val="0"/>
          <w:numId w:val="4"/>
        </w:numPr>
        <w:tabs>
          <w:tab w:val="left" w:pos="567"/>
        </w:tabs>
        <w:spacing w:line="480" w:lineRule="exact"/>
        <w:ind w:left="0" w:firstLine="0"/>
        <w:rPr>
          <w:b/>
          <w:bCs/>
          <w:sz w:val="28"/>
          <w:szCs w:val="28"/>
        </w:rPr>
      </w:pPr>
      <w:r w:rsidRPr="00104D4B">
        <w:rPr>
          <w:rFonts w:cs="標楷體" w:hint="eastAsia"/>
          <w:b/>
          <w:bCs/>
          <w:sz w:val="28"/>
          <w:szCs w:val="28"/>
        </w:rPr>
        <w:t>活動地點：</w:t>
      </w:r>
    </w:p>
    <w:p w:rsidR="00C3464B" w:rsidRDefault="00C3464B" w:rsidP="006557BE">
      <w:pPr>
        <w:pStyle w:val="a0"/>
        <w:spacing w:line="480" w:lineRule="exact"/>
      </w:pPr>
      <w:r w:rsidRPr="00104D4B">
        <w:rPr>
          <w:rFonts w:cs="標楷體" w:hint="eastAsia"/>
          <w:sz w:val="28"/>
          <w:szCs w:val="28"/>
        </w:rPr>
        <w:t>新北市林口區粉寮路一段</w:t>
      </w:r>
      <w:r w:rsidRPr="00104D4B">
        <w:rPr>
          <w:sz w:val="28"/>
          <w:szCs w:val="28"/>
        </w:rPr>
        <w:t>101</w:t>
      </w:r>
      <w:r w:rsidRPr="00104D4B">
        <w:rPr>
          <w:rFonts w:cs="標楷體" w:hint="eastAsia"/>
          <w:sz w:val="28"/>
          <w:szCs w:val="28"/>
        </w:rPr>
        <w:t>號</w:t>
      </w:r>
      <w:r w:rsidRPr="00104D4B">
        <w:rPr>
          <w:sz w:val="28"/>
          <w:szCs w:val="28"/>
        </w:rPr>
        <w:t xml:space="preserve">  </w:t>
      </w:r>
      <w:r w:rsidRPr="00104D4B">
        <w:rPr>
          <w:rFonts w:cs="標楷體" w:hint="eastAsia"/>
          <w:sz w:val="28"/>
          <w:szCs w:val="28"/>
        </w:rPr>
        <w:t>醒吾科技大學</w:t>
      </w:r>
      <w:r>
        <w:rPr>
          <w:rFonts w:cs="標楷體" w:hint="eastAsia"/>
          <w:sz w:val="28"/>
          <w:szCs w:val="28"/>
        </w:rPr>
        <w:t>商管學院</w:t>
      </w:r>
    </w:p>
    <w:p w:rsidR="00C3464B" w:rsidRDefault="00C3464B" w:rsidP="002D3CC6">
      <w:pPr>
        <w:pStyle w:val="a"/>
        <w:numPr>
          <w:ilvl w:val="0"/>
          <w:numId w:val="4"/>
        </w:numPr>
        <w:tabs>
          <w:tab w:val="left" w:pos="567"/>
        </w:tabs>
        <w:spacing w:line="480" w:lineRule="exact"/>
        <w:ind w:left="0" w:firstLine="0"/>
        <w:rPr>
          <w:b/>
          <w:bCs/>
          <w:sz w:val="28"/>
          <w:szCs w:val="28"/>
        </w:rPr>
      </w:pPr>
      <w:r w:rsidRPr="002D3CC6">
        <w:rPr>
          <w:rFonts w:cs="標楷體" w:hint="eastAsia"/>
          <w:b/>
          <w:bCs/>
          <w:sz w:val="28"/>
          <w:szCs w:val="28"/>
        </w:rPr>
        <w:t>活動</w:t>
      </w:r>
      <w:r>
        <w:rPr>
          <w:rFonts w:cs="標楷體" w:hint="eastAsia"/>
          <w:b/>
          <w:bCs/>
          <w:sz w:val="28"/>
          <w:szCs w:val="28"/>
        </w:rPr>
        <w:t>地點與流程規劃</w:t>
      </w:r>
      <w:r w:rsidRPr="002D3CC6">
        <w:rPr>
          <w:rFonts w:cs="標楷體" w:hint="eastAsia"/>
          <w:b/>
          <w:bCs/>
          <w:sz w:val="28"/>
          <w:szCs w:val="28"/>
        </w:rPr>
        <w:t>：</w:t>
      </w:r>
    </w:p>
    <w:p w:rsidR="00C3464B" w:rsidRPr="00511CCA" w:rsidRDefault="00C3464B" w:rsidP="00235844">
      <w:pPr>
        <w:pStyle w:val="a"/>
        <w:spacing w:line="480" w:lineRule="exact"/>
        <w:ind w:left="567" w:firstLine="0"/>
        <w:rPr>
          <w:rFonts w:ascii="標楷體"/>
          <w:color w:val="000000"/>
          <w:sz w:val="28"/>
          <w:szCs w:val="28"/>
        </w:rPr>
      </w:pPr>
      <w:r>
        <w:rPr>
          <w:rFonts w:cs="標楷體" w:hint="eastAsia"/>
          <w:sz w:val="28"/>
          <w:szCs w:val="28"/>
        </w:rPr>
        <w:t>活動時間為兩天</w:t>
      </w:r>
      <w:r w:rsidRPr="00511CCA">
        <w:rPr>
          <w:rFonts w:ascii="標楷體" w:hAnsi="標楷體" w:cs="標楷體" w:hint="eastAsia"/>
          <w:sz w:val="28"/>
          <w:szCs w:val="28"/>
        </w:rPr>
        <w:t>，</w:t>
      </w:r>
      <w:r w:rsidRPr="00511CCA">
        <w:rPr>
          <w:rFonts w:ascii="標楷體" w:hAnsi="標楷體" w:cs="標楷體" w:hint="eastAsia"/>
          <w:color w:val="000000"/>
          <w:sz w:val="28"/>
          <w:szCs w:val="28"/>
        </w:rPr>
        <w:t>以</w:t>
      </w:r>
      <w:r>
        <w:rPr>
          <w:rFonts w:ascii="標楷體" w:hAnsi="標楷體" w:cs="標楷體"/>
          <w:color w:val="000000"/>
          <w:sz w:val="28"/>
          <w:szCs w:val="28"/>
        </w:rPr>
        <w:t>200</w:t>
      </w:r>
      <w:r w:rsidRPr="00511CCA">
        <w:rPr>
          <w:rFonts w:ascii="標楷體" w:hAnsi="標楷體" w:cs="標楷體" w:hint="eastAsia"/>
          <w:color w:val="000000"/>
          <w:sz w:val="28"/>
          <w:szCs w:val="28"/>
        </w:rPr>
        <w:t>人為上限。</w:t>
      </w:r>
    </w:p>
    <w:p w:rsidR="00C3464B" w:rsidRPr="00511CCA" w:rsidRDefault="00C3464B" w:rsidP="00511CCA">
      <w:pPr>
        <w:spacing w:line="480" w:lineRule="exact"/>
        <w:ind w:left="532"/>
        <w:rPr>
          <w:rFonts w:ascii="標楷體" w:eastAsia="標楷體" w:hAnsi="標楷體"/>
          <w:sz w:val="28"/>
          <w:szCs w:val="28"/>
        </w:rPr>
      </w:pPr>
      <w:r w:rsidRPr="00511CCA">
        <w:rPr>
          <w:rFonts w:ascii="標楷體" w:eastAsia="標楷體" w:hAnsi="標楷體" w:cs="標楷體" w:hint="eastAsia"/>
          <w:sz w:val="28"/>
          <w:szCs w:val="28"/>
        </w:rPr>
        <w:t>全程參與人員將發予研習證明書，規劃表如附件一。</w:t>
      </w:r>
    </w:p>
    <w:p w:rsidR="00C3464B" w:rsidRPr="00103BEB" w:rsidRDefault="00C3464B" w:rsidP="002A2C66">
      <w:pPr>
        <w:pStyle w:val="a"/>
        <w:tabs>
          <w:tab w:val="left" w:pos="567"/>
        </w:tabs>
        <w:spacing w:line="400" w:lineRule="exact"/>
        <w:ind w:left="0" w:firstLine="0"/>
        <w:rPr>
          <w:b/>
          <w:bCs/>
          <w:color w:val="000000"/>
          <w:sz w:val="28"/>
          <w:szCs w:val="28"/>
        </w:rPr>
      </w:pPr>
    </w:p>
    <w:p w:rsidR="00C3464B" w:rsidRPr="002D3CC6" w:rsidRDefault="00C3464B" w:rsidP="009E2F49">
      <w:pPr>
        <w:pStyle w:val="a"/>
        <w:numPr>
          <w:ilvl w:val="0"/>
          <w:numId w:val="4"/>
        </w:numPr>
        <w:tabs>
          <w:tab w:val="left" w:pos="567"/>
        </w:tabs>
        <w:spacing w:line="480" w:lineRule="exact"/>
        <w:ind w:left="0" w:firstLine="0"/>
        <w:rPr>
          <w:b/>
          <w:bCs/>
          <w:color w:val="000000"/>
          <w:sz w:val="28"/>
          <w:szCs w:val="28"/>
        </w:rPr>
      </w:pPr>
      <w:r w:rsidRPr="002D3CC6">
        <w:rPr>
          <w:rFonts w:cs="標楷體" w:hint="eastAsia"/>
          <w:b/>
          <w:bCs/>
          <w:sz w:val="28"/>
          <w:szCs w:val="28"/>
        </w:rPr>
        <w:t>報名</w:t>
      </w:r>
      <w:r>
        <w:rPr>
          <w:rFonts w:cs="標楷體" w:hint="eastAsia"/>
          <w:b/>
          <w:bCs/>
          <w:color w:val="000000"/>
          <w:sz w:val="28"/>
          <w:szCs w:val="28"/>
        </w:rPr>
        <w:t>方式</w:t>
      </w:r>
      <w:r w:rsidRPr="002D3CC6">
        <w:rPr>
          <w:rFonts w:cs="標楷體" w:hint="eastAsia"/>
          <w:b/>
          <w:bCs/>
          <w:color w:val="000000"/>
          <w:sz w:val="28"/>
          <w:szCs w:val="28"/>
        </w:rPr>
        <w:t>：</w:t>
      </w:r>
    </w:p>
    <w:p w:rsidR="00C3464B" w:rsidRPr="00956A6D" w:rsidRDefault="00C3464B" w:rsidP="009E2F49">
      <w:pPr>
        <w:pStyle w:val="a"/>
        <w:spacing w:line="480" w:lineRule="exact"/>
        <w:ind w:left="567" w:firstLine="0"/>
        <w:rPr>
          <w:rFonts w:ascii="標楷體"/>
          <w:color w:val="000000"/>
          <w:sz w:val="28"/>
          <w:szCs w:val="28"/>
        </w:rPr>
      </w:pPr>
      <w:r w:rsidRPr="006557BE">
        <w:rPr>
          <w:rFonts w:ascii="標楷體" w:hAnsi="標楷體" w:cs="標楷體" w:hint="eastAsia"/>
          <w:color w:val="000000"/>
          <w:sz w:val="28"/>
          <w:szCs w:val="28"/>
        </w:rPr>
        <w:t>即日起至</w:t>
      </w:r>
      <w:r w:rsidRPr="006557BE">
        <w:rPr>
          <w:rFonts w:ascii="標楷體" w:hAnsi="標楷體" w:cs="標楷體"/>
          <w:color w:val="000000"/>
          <w:sz w:val="28"/>
          <w:szCs w:val="28"/>
        </w:rPr>
        <w:t>103</w:t>
      </w:r>
      <w:r w:rsidRPr="006557BE">
        <w:rPr>
          <w:rFonts w:ascii="標楷體" w:hAnsi="標楷體" w:cs="標楷體" w:hint="eastAsia"/>
          <w:color w:val="000000"/>
          <w:sz w:val="28"/>
          <w:szCs w:val="28"/>
        </w:rPr>
        <w:t>年</w:t>
      </w:r>
      <w:r w:rsidRPr="006557BE">
        <w:rPr>
          <w:rFonts w:ascii="標楷體" w:hAnsi="標楷體" w:cs="標楷體"/>
          <w:color w:val="000000"/>
          <w:sz w:val="28"/>
          <w:szCs w:val="28"/>
        </w:rPr>
        <w:t>1</w:t>
      </w:r>
      <w:r w:rsidRPr="006557BE">
        <w:rPr>
          <w:rFonts w:ascii="標楷體" w:hAnsi="標楷體" w:cs="標楷體" w:hint="eastAsia"/>
          <w:color w:val="000000"/>
          <w:sz w:val="28"/>
          <w:szCs w:val="28"/>
        </w:rPr>
        <w:t>月</w:t>
      </w:r>
      <w:r w:rsidRPr="006557BE">
        <w:rPr>
          <w:rFonts w:ascii="標楷體" w:hAnsi="標楷體" w:cs="標楷體"/>
          <w:color w:val="000000"/>
          <w:sz w:val="28"/>
          <w:szCs w:val="28"/>
        </w:rPr>
        <w:t>10</w:t>
      </w:r>
      <w:r w:rsidRPr="006557BE">
        <w:rPr>
          <w:rFonts w:ascii="標楷體" w:hAnsi="標楷體" w:cs="標楷體" w:hint="eastAsia"/>
          <w:color w:val="000000"/>
          <w:sz w:val="28"/>
          <w:szCs w:val="28"/>
        </w:rPr>
        <w:t>日止</w:t>
      </w:r>
      <w:r>
        <w:rPr>
          <w:rFonts w:ascii="標楷體" w:hAnsi="標楷體" w:cs="標楷體" w:hint="eastAsia"/>
          <w:color w:val="000000"/>
          <w:sz w:val="28"/>
          <w:szCs w:val="28"/>
        </w:rPr>
        <w:t>，</w:t>
      </w:r>
      <w:r w:rsidRPr="006557BE">
        <w:rPr>
          <w:rFonts w:ascii="標楷體" w:hAnsi="標楷體" w:cs="標楷體" w:hint="eastAsia"/>
          <w:color w:val="000000"/>
          <w:sz w:val="28"/>
          <w:szCs w:val="28"/>
        </w:rPr>
        <w:t>請詳細填寫個人基本資料</w:t>
      </w:r>
      <w:r w:rsidRPr="006557BE">
        <w:rPr>
          <w:rFonts w:ascii="標楷體" w:hAnsi="標楷體" w:cs="標楷體"/>
          <w:color w:val="000000"/>
          <w:sz w:val="28"/>
          <w:szCs w:val="28"/>
        </w:rPr>
        <w:t>(</w:t>
      </w:r>
      <w:r w:rsidRPr="006557BE">
        <w:rPr>
          <w:rFonts w:ascii="標楷體" w:hAnsi="標楷體" w:cs="標楷體" w:hint="eastAsia"/>
          <w:color w:val="000000"/>
          <w:sz w:val="28"/>
          <w:szCs w:val="28"/>
        </w:rPr>
        <w:t>如附件</w:t>
      </w:r>
      <w:r>
        <w:rPr>
          <w:rFonts w:ascii="標楷體" w:hAnsi="標楷體" w:cs="標楷體" w:hint="eastAsia"/>
          <w:color w:val="000000"/>
          <w:sz w:val="28"/>
          <w:szCs w:val="28"/>
        </w:rPr>
        <w:t>二</w:t>
      </w:r>
      <w:r>
        <w:rPr>
          <w:color w:val="000000"/>
          <w:sz w:val="28"/>
          <w:szCs w:val="28"/>
        </w:rPr>
        <w:t>)</w:t>
      </w:r>
      <w:r>
        <w:rPr>
          <w:rFonts w:cs="標楷體" w:hint="eastAsia"/>
          <w:color w:val="000000"/>
          <w:sz w:val="28"/>
          <w:szCs w:val="28"/>
        </w:rPr>
        <w:t>，</w:t>
      </w:r>
      <w:r w:rsidRPr="005A2CCE">
        <w:rPr>
          <w:rFonts w:ascii="標楷體" w:hAnsi="標楷體" w:cs="標楷體" w:hint="eastAsia"/>
          <w:color w:val="000000"/>
          <w:sz w:val="28"/>
          <w:szCs w:val="28"/>
        </w:rPr>
        <w:t>於網站報名：</w:t>
      </w:r>
      <w:r>
        <w:rPr>
          <w:rFonts w:ascii="標楷體"/>
          <w:color w:val="000000"/>
          <w:sz w:val="28"/>
          <w:szCs w:val="28"/>
        </w:rPr>
        <w:br/>
      </w:r>
      <w:hyperlink r:id="rId7" w:history="1">
        <w:r w:rsidRPr="00956A6D">
          <w:rPr>
            <w:rFonts w:ascii="標楷體" w:hAnsi="標楷體" w:cs="標楷體"/>
            <w:color w:val="000000"/>
            <w:sz w:val="28"/>
            <w:szCs w:val="28"/>
          </w:rPr>
          <w:t>http://bmc.hwu.edu.tw/bin/home.php</w:t>
        </w:r>
      </w:hyperlink>
      <w:r>
        <w:rPr>
          <w:rFonts w:ascii="標楷體"/>
          <w:color w:val="000000"/>
          <w:sz w:val="28"/>
          <w:szCs w:val="28"/>
        </w:rPr>
        <w:br/>
      </w:r>
      <w:r>
        <w:rPr>
          <w:rFonts w:ascii="標楷體" w:hAnsi="標楷體" w:cs="標楷體" w:hint="eastAsia"/>
          <w:color w:val="000000"/>
          <w:sz w:val="28"/>
          <w:szCs w:val="28"/>
        </w:rPr>
        <w:t>醒吾科技大學</w:t>
      </w:r>
      <w:r>
        <w:rPr>
          <w:rFonts w:ascii="標楷體" w:cs="標楷體"/>
          <w:color w:val="000000"/>
          <w:sz w:val="28"/>
          <w:szCs w:val="28"/>
        </w:rPr>
        <w:t>-</w:t>
      </w:r>
      <w:r>
        <w:rPr>
          <w:rFonts w:ascii="標楷體" w:hAnsi="標楷體" w:cs="標楷體" w:hint="eastAsia"/>
          <w:color w:val="000000"/>
          <w:sz w:val="28"/>
          <w:szCs w:val="28"/>
        </w:rPr>
        <w:t>商管學院</w:t>
      </w:r>
      <w:r>
        <w:rPr>
          <w:rFonts w:ascii="標楷體" w:cs="標楷體"/>
          <w:color w:val="000000"/>
          <w:sz w:val="28"/>
          <w:szCs w:val="28"/>
        </w:rPr>
        <w:t>-</w:t>
      </w:r>
      <w:r>
        <w:rPr>
          <w:rFonts w:ascii="標楷體" w:hAnsi="標楷體" w:cs="標楷體" w:hint="eastAsia"/>
          <w:color w:val="000000"/>
          <w:sz w:val="28"/>
          <w:szCs w:val="28"/>
        </w:rPr>
        <w:t>活動消息</w:t>
      </w:r>
    </w:p>
    <w:p w:rsidR="00C3464B" w:rsidRDefault="00C3464B" w:rsidP="009E2F49">
      <w:pPr>
        <w:pStyle w:val="a"/>
        <w:spacing w:line="480" w:lineRule="exact"/>
        <w:ind w:left="567" w:firstLine="0"/>
        <w:rPr>
          <w:color w:val="000000"/>
          <w:sz w:val="28"/>
          <w:szCs w:val="28"/>
        </w:rPr>
      </w:pPr>
      <w:r w:rsidRPr="00956A6D">
        <w:rPr>
          <w:rFonts w:ascii="標楷體" w:hAnsi="標楷體" w:cs="標楷體" w:hint="eastAsia"/>
          <w:color w:val="000000"/>
          <w:sz w:val="28"/>
          <w:szCs w:val="28"/>
        </w:rPr>
        <w:t>或傳真至</w:t>
      </w:r>
      <w:r w:rsidRPr="00956A6D">
        <w:rPr>
          <w:rFonts w:ascii="標楷體" w:hAnsi="標楷體" w:cs="標楷體"/>
          <w:color w:val="000000"/>
          <w:sz w:val="28"/>
          <w:szCs w:val="28"/>
        </w:rPr>
        <w:t xml:space="preserve">02-26015310  </w:t>
      </w:r>
      <w:r w:rsidRPr="00956A6D">
        <w:rPr>
          <w:rFonts w:ascii="標楷體" w:hAnsi="標楷體" w:cs="標楷體" w:hint="eastAsia"/>
          <w:color w:val="000000"/>
          <w:sz w:val="28"/>
          <w:szCs w:val="28"/>
        </w:rPr>
        <w:t>分機</w:t>
      </w:r>
      <w:r w:rsidRPr="00956A6D">
        <w:rPr>
          <w:rFonts w:ascii="標楷體" w:hAnsi="標楷體" w:cs="標楷體"/>
          <w:color w:val="000000"/>
          <w:sz w:val="28"/>
          <w:szCs w:val="28"/>
        </w:rPr>
        <w:t>3163</w:t>
      </w:r>
    </w:p>
    <w:p w:rsidR="00C3464B" w:rsidRDefault="00C3464B">
      <w:pPr>
        <w:widowControl/>
        <w:rPr>
          <w:rFonts w:eastAsia="標楷體"/>
          <w:noProof/>
          <w:sz w:val="24"/>
          <w:szCs w:val="24"/>
        </w:rPr>
      </w:pPr>
    </w:p>
    <w:p w:rsidR="00C3464B" w:rsidRPr="002D3CC6" w:rsidRDefault="00C3464B" w:rsidP="00740C70">
      <w:pPr>
        <w:pStyle w:val="a"/>
        <w:numPr>
          <w:ilvl w:val="0"/>
          <w:numId w:val="4"/>
        </w:numPr>
        <w:tabs>
          <w:tab w:val="left" w:pos="567"/>
        </w:tabs>
        <w:spacing w:line="480" w:lineRule="exact"/>
        <w:rPr>
          <w:b/>
          <w:bCs/>
          <w:sz w:val="28"/>
          <w:szCs w:val="28"/>
        </w:rPr>
      </w:pPr>
      <w:r w:rsidRPr="002D3CC6">
        <w:rPr>
          <w:rFonts w:cs="標楷體" w:hint="eastAsia"/>
          <w:b/>
          <w:bCs/>
          <w:sz w:val="28"/>
          <w:szCs w:val="28"/>
        </w:rPr>
        <w:t>聯</w:t>
      </w:r>
      <w:r>
        <w:rPr>
          <w:b/>
          <w:bCs/>
          <w:sz w:val="28"/>
          <w:szCs w:val="28"/>
        </w:rPr>
        <w:t xml:space="preserve"> </w:t>
      </w:r>
      <w:r w:rsidRPr="002D3CC6">
        <w:rPr>
          <w:rFonts w:cs="標楷體" w:hint="eastAsia"/>
          <w:b/>
          <w:bCs/>
          <w:sz w:val="28"/>
          <w:szCs w:val="28"/>
        </w:rPr>
        <w:t>絡</w:t>
      </w:r>
      <w:r>
        <w:rPr>
          <w:b/>
          <w:bCs/>
          <w:sz w:val="28"/>
          <w:szCs w:val="28"/>
        </w:rPr>
        <w:t xml:space="preserve"> </w:t>
      </w:r>
      <w:r w:rsidRPr="002D3CC6">
        <w:rPr>
          <w:rFonts w:cs="標楷體" w:hint="eastAsia"/>
          <w:b/>
          <w:bCs/>
          <w:sz w:val="28"/>
          <w:szCs w:val="28"/>
        </w:rPr>
        <w:t>人：商管學院</w:t>
      </w:r>
      <w:r w:rsidRPr="002D3CC6">
        <w:rPr>
          <w:b/>
          <w:bCs/>
          <w:sz w:val="28"/>
          <w:szCs w:val="28"/>
        </w:rPr>
        <w:t xml:space="preserve">  </w:t>
      </w:r>
      <w:r w:rsidRPr="002D3CC6">
        <w:rPr>
          <w:rFonts w:cs="標楷體" w:hint="eastAsia"/>
          <w:b/>
          <w:bCs/>
          <w:sz w:val="28"/>
          <w:szCs w:val="28"/>
        </w:rPr>
        <w:t>劉婉如</w:t>
      </w:r>
      <w:r w:rsidRPr="002D3CC6">
        <w:rPr>
          <w:b/>
          <w:bCs/>
          <w:sz w:val="28"/>
          <w:szCs w:val="28"/>
        </w:rPr>
        <w:t xml:space="preserve"> </w:t>
      </w:r>
      <w:r>
        <w:rPr>
          <w:rFonts w:cs="標楷體" w:hint="eastAsia"/>
          <w:b/>
          <w:bCs/>
          <w:sz w:val="28"/>
          <w:szCs w:val="28"/>
        </w:rPr>
        <w:t>小姐</w:t>
      </w:r>
    </w:p>
    <w:p w:rsidR="00C3464B" w:rsidRDefault="00C3464B" w:rsidP="004018B5">
      <w:pPr>
        <w:pStyle w:val="a"/>
        <w:tabs>
          <w:tab w:val="left" w:pos="567"/>
        </w:tabs>
        <w:spacing w:line="480" w:lineRule="exact"/>
        <w:ind w:left="0" w:firstLineChars="202" w:firstLine="31680"/>
        <w:rPr>
          <w:b/>
          <w:bCs/>
          <w:sz w:val="28"/>
          <w:szCs w:val="28"/>
        </w:rPr>
      </w:pPr>
      <w:r w:rsidRPr="002D3CC6">
        <w:rPr>
          <w:rFonts w:cs="標楷體" w:hint="eastAsia"/>
          <w:b/>
          <w:bCs/>
          <w:sz w:val="28"/>
          <w:szCs w:val="28"/>
        </w:rPr>
        <w:t>聯絡電話：</w:t>
      </w:r>
      <w:r w:rsidRPr="002D3CC6">
        <w:rPr>
          <w:b/>
          <w:bCs/>
          <w:sz w:val="28"/>
          <w:szCs w:val="28"/>
        </w:rPr>
        <w:t xml:space="preserve">02-26015310  </w:t>
      </w:r>
      <w:r w:rsidRPr="002D3CC6">
        <w:rPr>
          <w:rFonts w:cs="標楷體" w:hint="eastAsia"/>
          <w:b/>
          <w:bCs/>
          <w:sz w:val="28"/>
          <w:szCs w:val="28"/>
        </w:rPr>
        <w:t>分機</w:t>
      </w:r>
      <w:r w:rsidRPr="002D3CC6">
        <w:rPr>
          <w:b/>
          <w:bCs/>
          <w:sz w:val="28"/>
          <w:szCs w:val="28"/>
        </w:rPr>
        <w:t>3101</w:t>
      </w:r>
      <w:r w:rsidRPr="002D3CC6">
        <w:rPr>
          <w:rFonts w:cs="標楷體" w:hint="eastAsia"/>
          <w:b/>
          <w:bCs/>
          <w:sz w:val="28"/>
          <w:szCs w:val="28"/>
        </w:rPr>
        <w:t>、</w:t>
      </w:r>
      <w:r w:rsidRPr="002D3CC6">
        <w:rPr>
          <w:b/>
          <w:bCs/>
          <w:sz w:val="28"/>
          <w:szCs w:val="28"/>
        </w:rPr>
        <w:t>3102</w:t>
      </w:r>
    </w:p>
    <w:p w:rsidR="00C3464B" w:rsidRPr="00740C70" w:rsidRDefault="00C3464B" w:rsidP="004018B5">
      <w:pPr>
        <w:pStyle w:val="a0"/>
        <w:spacing w:line="480" w:lineRule="exact"/>
        <w:ind w:left="0" w:firstLineChars="202" w:firstLine="31680"/>
      </w:pPr>
      <w:r>
        <w:rPr>
          <w:rFonts w:eastAsia="新細明體"/>
          <w:kern w:val="0"/>
          <w:sz w:val="28"/>
          <w:szCs w:val="28"/>
        </w:rPr>
        <w:t>E-mail</w:t>
      </w:r>
      <w:r>
        <w:rPr>
          <w:rFonts w:ascii="標楷體" w:cs="標楷體" w:hint="eastAsia"/>
          <w:kern w:val="0"/>
          <w:sz w:val="28"/>
          <w:szCs w:val="28"/>
        </w:rPr>
        <w:t>：</w:t>
      </w:r>
      <w:r>
        <w:rPr>
          <w:rFonts w:ascii="標楷體" w:cs="標楷體"/>
          <w:kern w:val="0"/>
          <w:sz w:val="28"/>
          <w:szCs w:val="28"/>
        </w:rPr>
        <w:t>h</w:t>
      </w:r>
      <w:r>
        <w:rPr>
          <w:rFonts w:eastAsia="新細明體"/>
          <w:kern w:val="0"/>
          <w:sz w:val="28"/>
          <w:szCs w:val="28"/>
        </w:rPr>
        <w:t>069@mail.hwu.edu.tw</w:t>
      </w:r>
    </w:p>
    <w:p w:rsidR="00C3464B" w:rsidRDefault="00C3464B" w:rsidP="00740C70">
      <w:pPr>
        <w:widowControl/>
        <w:rPr>
          <w:rFonts w:eastAsia="標楷體"/>
          <w:kern w:val="0"/>
          <w:sz w:val="28"/>
          <w:szCs w:val="28"/>
        </w:rPr>
      </w:pPr>
    </w:p>
    <w:p w:rsidR="00C3464B" w:rsidRDefault="00C3464B" w:rsidP="00670A03">
      <w:pPr>
        <w:spacing w:line="480" w:lineRule="exact"/>
        <w:jc w:val="center"/>
        <w:rPr>
          <w:rFonts w:ascii="標楷體" w:eastAsia="標楷體" w:hAnsi="標楷體"/>
          <w:noProof/>
          <w:sz w:val="36"/>
          <w:szCs w:val="36"/>
        </w:rPr>
      </w:pPr>
      <w:r w:rsidRPr="00670A03">
        <w:rPr>
          <w:rFonts w:ascii="標楷體" w:eastAsia="標楷體" w:hAnsi="標楷體"/>
          <w:noProof/>
          <w:sz w:val="36"/>
          <w:szCs w:val="36"/>
        </w:rPr>
        <w:br w:type="page"/>
      </w:r>
      <w:r w:rsidRPr="00670A03">
        <w:rPr>
          <w:rFonts w:ascii="標楷體" w:eastAsia="標楷體" w:hAnsi="標楷體" w:cs="標楷體" w:hint="eastAsia"/>
          <w:noProof/>
          <w:sz w:val="36"/>
          <w:szCs w:val="36"/>
        </w:rPr>
        <w:t>活動流程表</w:t>
      </w:r>
    </w:p>
    <w:p w:rsidR="00C3464B" w:rsidRPr="00670A03" w:rsidRDefault="00C3464B" w:rsidP="00670A03">
      <w:pPr>
        <w:spacing w:line="480" w:lineRule="exact"/>
        <w:jc w:val="center"/>
        <w:rPr>
          <w:rFonts w:eastAsia="標楷體"/>
          <w:noProof/>
          <w:sz w:val="28"/>
          <w:szCs w:val="28"/>
        </w:rPr>
      </w:pPr>
    </w:p>
    <w:tbl>
      <w:tblPr>
        <w:tblW w:w="8942" w:type="dxa"/>
        <w:tblInd w:w="-26" w:type="dxa"/>
        <w:tblCellMar>
          <w:left w:w="28" w:type="dxa"/>
          <w:right w:w="28" w:type="dxa"/>
        </w:tblCellMar>
        <w:tblLook w:val="00A0"/>
      </w:tblPr>
      <w:tblGrid>
        <w:gridCol w:w="1933"/>
        <w:gridCol w:w="2051"/>
        <w:gridCol w:w="3119"/>
        <w:gridCol w:w="1839"/>
      </w:tblGrid>
      <w:tr w:rsidR="00C3464B" w:rsidRPr="00D87C74">
        <w:trPr>
          <w:trHeight w:val="40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3464B" w:rsidRPr="00D87C74" w:rsidRDefault="00C3464B" w:rsidP="00670A0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4" o:spid="_x0000_s1028" type="#_x0000_t202" style="position:absolute;left:0;text-align:left;margin-left:-19.65pt;margin-top:-59.55pt;width:75.35pt;height:34.6pt;z-index:251659264;visibility:visible" strokeweight=".5pt">
                  <v:textbox>
                    <w:txbxContent>
                      <w:p w:rsidR="00C3464B" w:rsidRPr="006557BE" w:rsidRDefault="00C3464B" w:rsidP="00670A03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6557BE">
                          <w:rPr>
                            <w:rFonts w:ascii="標楷體" w:eastAsia="標楷體" w:hAnsi="標楷體" w:cs="標楷體" w:hint="eastAsia"/>
                            <w:sz w:val="28"/>
                            <w:szCs w:val="28"/>
                          </w:rPr>
                          <w:t>附件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8"/>
                            <w:szCs w:val="28"/>
                          </w:rPr>
                          <w:t>一</w:t>
                        </w:r>
                      </w:p>
                    </w:txbxContent>
                  </v:textbox>
                  <w10:anchorlock/>
                </v:shape>
              </w:pict>
            </w: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3464B" w:rsidRPr="00D87C74" w:rsidRDefault="00C3464B" w:rsidP="00670A0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活動名稱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3464B" w:rsidRPr="00D87C74" w:rsidRDefault="00C3464B" w:rsidP="00670A0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地點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464B" w:rsidRPr="00D87C74" w:rsidRDefault="00C3464B" w:rsidP="00670A0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負責單位</w:t>
            </w:r>
          </w:p>
        </w:tc>
      </w:tr>
      <w:tr w:rsidR="00C3464B" w:rsidRPr="00D87C74">
        <w:trPr>
          <w:trHeight w:val="405"/>
        </w:trPr>
        <w:tc>
          <w:tcPr>
            <w:tcW w:w="894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464B" w:rsidRPr="00D87C74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第一天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(1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22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星期三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</w:p>
        </w:tc>
      </w:tr>
      <w:tr w:rsidR="00C3464B" w:rsidRPr="00D87C74">
        <w:trPr>
          <w:trHeight w:val="40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3464B" w:rsidRPr="00D87C74" w:rsidRDefault="00C3464B" w:rsidP="009B0F85">
            <w:pPr>
              <w:widowControl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D87C7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8</w:t>
            </w: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 w:rsidRPr="00D87C7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30~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D87C7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8</w:t>
            </w: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 w:rsidRPr="00D87C7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50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464B" w:rsidRPr="00D87C74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464B" w:rsidRPr="00D87C74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國際會議廳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64B" w:rsidRPr="00D87C74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商管學院</w:t>
            </w:r>
          </w:p>
        </w:tc>
      </w:tr>
      <w:tr w:rsidR="00C3464B" w:rsidRPr="00D87C74">
        <w:trPr>
          <w:trHeight w:val="40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3464B" w:rsidRPr="00D87C74" w:rsidRDefault="00C3464B" w:rsidP="009B0F85">
            <w:pPr>
              <w:widowControl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D87C7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8</w:t>
            </w: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 w:rsidRPr="00D87C7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50~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D87C7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9</w:t>
            </w: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 w:rsidRPr="00D87C7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3464B" w:rsidRPr="00D87C74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營隊啟動儀式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3464B" w:rsidRPr="00D87C74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國際會議廳　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64B" w:rsidRPr="00D87C74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商管學院</w:t>
            </w:r>
          </w:p>
        </w:tc>
      </w:tr>
      <w:tr w:rsidR="00C3464B" w:rsidRPr="00D87C74">
        <w:trPr>
          <w:trHeight w:val="40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3464B" w:rsidRPr="00D87C74" w:rsidRDefault="00C3464B" w:rsidP="009B0F85">
            <w:pPr>
              <w:widowControl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D87C7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9</w:t>
            </w: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 w:rsidRPr="00D87C7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20~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D87C7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9</w:t>
            </w: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 w:rsidRPr="00D87C7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40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464B" w:rsidRPr="009B0F85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B0F8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休息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3464B" w:rsidRPr="009B0F85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B0F8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　更換營隊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64B" w:rsidRPr="00D87C74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商管學院</w:t>
            </w:r>
          </w:p>
        </w:tc>
      </w:tr>
      <w:tr w:rsidR="00C3464B" w:rsidRPr="00D87C74">
        <w:trPr>
          <w:trHeight w:val="40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3464B" w:rsidRPr="00D87C74" w:rsidRDefault="00C3464B" w:rsidP="009B0F85">
            <w:pPr>
              <w:widowControl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D87C7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9</w:t>
            </w: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 w:rsidRPr="00D87C7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40~11</w:t>
            </w: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 w:rsidRPr="00D87C7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40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3464B" w:rsidRPr="009B0F85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B0F8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創意思考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3464B" w:rsidRPr="009B0F85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B0F8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(4209)</w:t>
            </w:r>
            <w:r w:rsidRPr="009B0F8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創意創新教室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464B" w:rsidRPr="00D87C74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企管系</w:t>
            </w:r>
          </w:p>
        </w:tc>
      </w:tr>
      <w:tr w:rsidR="00C3464B" w:rsidRPr="00D87C74">
        <w:trPr>
          <w:trHeight w:val="40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3464B" w:rsidRPr="00D87C74" w:rsidRDefault="00C3464B" w:rsidP="009B0F85">
            <w:pPr>
              <w:widowControl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11</w:t>
            </w: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 w:rsidRPr="00D87C7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40~13</w:t>
            </w: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 w:rsidRPr="00D87C7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464B" w:rsidRPr="009B0F85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B0F8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午休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464B" w:rsidRPr="009B0F85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B0F8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5</w:t>
            </w:r>
            <w:r w:rsidRPr="009B0F8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</w:t>
            </w:r>
            <w:r w:rsidRPr="009B0F8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~4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504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64B" w:rsidRPr="00D87C74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商管學院</w:t>
            </w:r>
          </w:p>
        </w:tc>
      </w:tr>
      <w:tr w:rsidR="00C3464B" w:rsidRPr="00D87C74">
        <w:trPr>
          <w:trHeight w:val="40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3464B" w:rsidRPr="00D87C74" w:rsidRDefault="00C3464B" w:rsidP="009B0F85">
            <w:pPr>
              <w:widowControl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13</w:t>
            </w: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</w:t>
            </w:r>
            <w:r w:rsidRPr="00D87C7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4</w:t>
            </w: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</w:t>
            </w:r>
            <w:r w:rsidRPr="00D87C7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3464B" w:rsidRPr="009B0F85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B0F8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社團表演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3464B" w:rsidRPr="009B0F85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B0F8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國際會議廳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64B" w:rsidRPr="00D87C74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商管學院</w:t>
            </w:r>
          </w:p>
        </w:tc>
      </w:tr>
      <w:tr w:rsidR="00C3464B" w:rsidRPr="00D87C74">
        <w:trPr>
          <w:trHeight w:val="40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3464B" w:rsidRPr="00D87C74" w:rsidRDefault="00C3464B" w:rsidP="009B0F85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00~14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3464B" w:rsidRPr="009B0F85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B0F8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休息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3464B" w:rsidRPr="009B0F85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B0F8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　更換營隊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64B" w:rsidRPr="00D87C74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商管學院</w:t>
            </w:r>
          </w:p>
        </w:tc>
      </w:tr>
      <w:tr w:rsidR="00C3464B" w:rsidRPr="00D87C74">
        <w:trPr>
          <w:trHeight w:val="40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3464B" w:rsidRPr="00D87C74" w:rsidRDefault="00C3464B" w:rsidP="009B0F85">
            <w:pPr>
              <w:widowControl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4</w:t>
            </w: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</w:t>
            </w:r>
            <w:r w:rsidRPr="00D87C7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0~16</w:t>
            </w: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 w:rsidRPr="00D87C7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3464B" w:rsidRPr="009B0F85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B0F8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　理財一路發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3464B" w:rsidRPr="009B0F85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B0F8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(4310)</w:t>
            </w:r>
            <w:r w:rsidRPr="009B0F8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經營管理演講廳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64B" w:rsidRPr="00D87C74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理財系</w:t>
            </w:r>
          </w:p>
        </w:tc>
      </w:tr>
      <w:tr w:rsidR="00C3464B" w:rsidRPr="00D87C74">
        <w:trPr>
          <w:trHeight w:val="405"/>
        </w:trPr>
        <w:tc>
          <w:tcPr>
            <w:tcW w:w="894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464B" w:rsidRPr="00D87C74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第二天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(1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23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日星期四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</w:p>
        </w:tc>
      </w:tr>
      <w:tr w:rsidR="00C3464B" w:rsidRPr="00D87C74">
        <w:trPr>
          <w:trHeight w:val="40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3464B" w:rsidRPr="00D87C74" w:rsidRDefault="00C3464B" w:rsidP="009B0F85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8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10~ 8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464B" w:rsidRPr="00D87C74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3464B" w:rsidRPr="00D87C74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(4209)</w:t>
            </w: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創意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創新</w:t>
            </w: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教室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64B" w:rsidRPr="00D87C74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企管系</w:t>
            </w:r>
          </w:p>
        </w:tc>
      </w:tr>
      <w:tr w:rsidR="00C3464B" w:rsidRPr="00D87C74">
        <w:trPr>
          <w:trHeight w:val="40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3464B" w:rsidRPr="00D87C74" w:rsidRDefault="00C3464B" w:rsidP="009B0F85">
            <w:pPr>
              <w:widowControl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D87C7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8</w:t>
            </w: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 w:rsidRPr="00D87C7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20~10</w:t>
            </w: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 w:rsidRPr="00D87C7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464B" w:rsidRPr="00D87C74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國際大學堂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3464B" w:rsidRPr="00D87C74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3101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數位國際會展中心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64B" w:rsidRPr="00D87C74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國際系</w:t>
            </w:r>
          </w:p>
        </w:tc>
      </w:tr>
      <w:tr w:rsidR="00C3464B" w:rsidRPr="00D87C74">
        <w:trPr>
          <w:trHeight w:val="40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3464B" w:rsidRPr="00D87C74" w:rsidRDefault="00C3464B" w:rsidP="009B0F85">
            <w:pPr>
              <w:widowControl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10</w:t>
            </w: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 w:rsidRPr="00D87C7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20~10</w:t>
            </w: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 w:rsidRPr="00D87C7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40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464B" w:rsidRPr="009B0F85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B0F8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休息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3464B" w:rsidRPr="009B0F85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B0F8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　更換營隊</w:t>
            </w:r>
          </w:p>
        </w:tc>
        <w:tc>
          <w:tcPr>
            <w:tcW w:w="18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64B" w:rsidRPr="00D87C74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商管學院</w:t>
            </w:r>
          </w:p>
        </w:tc>
      </w:tr>
      <w:tr w:rsidR="00C3464B" w:rsidRPr="00D87C74">
        <w:trPr>
          <w:trHeight w:val="40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3464B" w:rsidRPr="00D87C74" w:rsidRDefault="00C3464B" w:rsidP="009B0F85">
            <w:pPr>
              <w:widowControl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10</w:t>
            </w: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 w:rsidRPr="00D87C7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40~12</w:t>
            </w: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 w:rsidRPr="00D87C7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40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3464B" w:rsidRPr="009B0F85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B0F8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股神訓練營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3464B" w:rsidRPr="009B0F85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B0F8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(4104)</w:t>
            </w:r>
            <w:r w:rsidRPr="009B0F8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投資理財實驗室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464B" w:rsidRPr="00D87C74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財金系</w:t>
            </w:r>
          </w:p>
        </w:tc>
      </w:tr>
      <w:tr w:rsidR="00C3464B" w:rsidRPr="00D87C74">
        <w:trPr>
          <w:trHeight w:val="40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3464B" w:rsidRPr="00D87C74" w:rsidRDefault="00C3464B" w:rsidP="009B0F85">
            <w:pPr>
              <w:widowControl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12</w:t>
            </w: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 w:rsidRPr="00D87C7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40~13</w:t>
            </w: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 w:rsidRPr="00D87C7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40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3464B" w:rsidRPr="009B0F85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B0F8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午休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464B" w:rsidRPr="009B0F85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B0F8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5</w:t>
            </w:r>
            <w:r w:rsidRPr="009B0F8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</w:t>
            </w:r>
            <w:r w:rsidRPr="009B0F8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~4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504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64B" w:rsidRPr="00D87C74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商管學院</w:t>
            </w:r>
          </w:p>
        </w:tc>
      </w:tr>
      <w:tr w:rsidR="00C3464B" w:rsidRPr="00D87C74">
        <w:trPr>
          <w:trHeight w:val="40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3464B" w:rsidRPr="00D87C74" w:rsidRDefault="00C3464B" w:rsidP="009B0F85">
            <w:pPr>
              <w:widowControl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13</w:t>
            </w: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 w:rsidRPr="00D87C7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40~15</w:t>
            </w: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 w:rsidRPr="00D87C7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40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3464B" w:rsidRPr="009B0F85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B0F8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動手做創意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464B" w:rsidRPr="009B0F85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B0F8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4304</w:t>
            </w:r>
            <w:r w:rsidRPr="009B0F8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商管學院會議室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64B" w:rsidRPr="00D87C74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行流系</w:t>
            </w:r>
          </w:p>
        </w:tc>
      </w:tr>
      <w:tr w:rsidR="00C3464B" w:rsidRPr="00D87C74">
        <w:trPr>
          <w:trHeight w:val="40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3464B" w:rsidRPr="00D87C74" w:rsidRDefault="00C3464B" w:rsidP="009B0F85">
            <w:pPr>
              <w:widowControl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15</w:t>
            </w: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 w:rsidRPr="00D87C7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40~16</w:t>
            </w: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 w:rsidRPr="00D87C7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464B" w:rsidRPr="009B0F85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B0F8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休息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3464B" w:rsidRPr="009B0F85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B0F8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　更換營隊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64B" w:rsidRPr="00D87C74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商管學院</w:t>
            </w:r>
          </w:p>
        </w:tc>
      </w:tr>
      <w:tr w:rsidR="00C3464B" w:rsidRPr="00D87C74">
        <w:trPr>
          <w:trHeight w:val="40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3464B" w:rsidRPr="00D87C74" w:rsidRDefault="00C3464B" w:rsidP="009B0F85">
            <w:pPr>
              <w:widowControl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16</w:t>
            </w: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 w:rsidRPr="00D87C7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00~16</w:t>
            </w: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 w:rsidRPr="00D87C7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3464B" w:rsidRPr="00D87C74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結業儀式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464B" w:rsidRPr="00D87C74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國際會議廳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64B" w:rsidRPr="00D87C74" w:rsidRDefault="00C3464B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商管學院</w:t>
            </w:r>
          </w:p>
        </w:tc>
      </w:tr>
    </w:tbl>
    <w:p w:rsidR="00C3464B" w:rsidRDefault="00C3464B">
      <w:pPr>
        <w:widowControl/>
        <w:rPr>
          <w:rFonts w:ascii="標楷體" w:eastAsia="標楷體" w:hAnsi="標楷體"/>
          <w:noProof/>
          <w:sz w:val="36"/>
          <w:szCs w:val="36"/>
        </w:rPr>
      </w:pPr>
    </w:p>
    <w:p w:rsidR="00C3464B" w:rsidRDefault="00C3464B" w:rsidP="00670A03">
      <w:pPr>
        <w:pStyle w:val="a0"/>
      </w:pPr>
      <w:r>
        <w:br w:type="page"/>
      </w:r>
    </w:p>
    <w:p w:rsidR="00C3464B" w:rsidRDefault="00C3464B">
      <w:pPr>
        <w:widowControl/>
        <w:rPr>
          <w:rFonts w:ascii="標楷體" w:eastAsia="標楷體" w:hAnsi="標楷體"/>
          <w:noProof/>
          <w:sz w:val="36"/>
          <w:szCs w:val="36"/>
        </w:rPr>
      </w:pPr>
    </w:p>
    <w:p w:rsidR="00C3464B" w:rsidRDefault="00C3464B" w:rsidP="009E2F49">
      <w:pPr>
        <w:spacing w:line="240" w:lineRule="atLeast"/>
        <w:jc w:val="center"/>
        <w:rPr>
          <w:rFonts w:ascii="標楷體" w:eastAsia="標楷體" w:hAnsi="標楷體"/>
          <w:noProof/>
          <w:sz w:val="36"/>
          <w:szCs w:val="36"/>
        </w:rPr>
      </w:pPr>
      <w:r>
        <w:rPr>
          <w:noProof/>
        </w:rPr>
        <w:pict>
          <v:shape id="文字方塊 3" o:spid="_x0000_s1029" type="#_x0000_t202" style="position:absolute;left:0;text-align:left;margin-left:-15.2pt;margin-top:-31.5pt;width:75.4pt;height:34.65pt;z-index:251656192;visibility:visible" strokeweight=".5pt">
            <v:textbox>
              <w:txbxContent>
                <w:p w:rsidR="00C3464B" w:rsidRPr="006557BE" w:rsidRDefault="00C3464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557BE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二</w:t>
                  </w:r>
                </w:p>
              </w:txbxContent>
            </v:textbox>
            <w10:anchorlock/>
          </v:shape>
        </w:pict>
      </w:r>
      <w:r w:rsidRPr="00E025F0">
        <w:rPr>
          <w:rFonts w:ascii="標楷體" w:eastAsia="標楷體" w:hAnsi="標楷體" w:cs="標楷體" w:hint="eastAsia"/>
          <w:noProof/>
          <w:sz w:val="36"/>
          <w:szCs w:val="36"/>
        </w:rPr>
        <w:t>「</w:t>
      </w:r>
      <w:r>
        <w:rPr>
          <w:rFonts w:ascii="標楷體" w:eastAsia="標楷體" w:hAnsi="標楷體" w:cs="標楷體" w:hint="eastAsia"/>
          <w:noProof/>
          <w:sz w:val="36"/>
          <w:szCs w:val="36"/>
        </w:rPr>
        <w:t>商管達人體驗營</w:t>
      </w:r>
      <w:r w:rsidRPr="00E025F0">
        <w:rPr>
          <w:rFonts w:ascii="標楷體" w:eastAsia="標楷體" w:hAnsi="標楷體" w:cs="標楷體" w:hint="eastAsia"/>
          <w:noProof/>
          <w:sz w:val="36"/>
          <w:szCs w:val="36"/>
        </w:rPr>
        <w:t>」</w:t>
      </w:r>
      <w:r>
        <w:rPr>
          <w:rFonts w:ascii="標楷體" w:eastAsia="標楷體" w:hAnsi="標楷體" w:cs="標楷體" w:hint="eastAsia"/>
          <w:noProof/>
          <w:sz w:val="36"/>
          <w:szCs w:val="36"/>
        </w:rPr>
        <w:t>活動</w:t>
      </w:r>
      <w:r w:rsidRPr="00E025F0">
        <w:rPr>
          <w:rFonts w:ascii="標楷體" w:eastAsia="標楷體" w:hAnsi="標楷體" w:cs="標楷體" w:hint="eastAsia"/>
          <w:noProof/>
          <w:sz w:val="36"/>
          <w:szCs w:val="36"/>
        </w:rPr>
        <w:t>報名表</w:t>
      </w:r>
    </w:p>
    <w:tbl>
      <w:tblPr>
        <w:tblW w:w="8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4"/>
        <w:gridCol w:w="3048"/>
        <w:gridCol w:w="70"/>
        <w:gridCol w:w="992"/>
        <w:gridCol w:w="72"/>
        <w:gridCol w:w="2763"/>
      </w:tblGrid>
      <w:tr w:rsidR="00C3464B" w:rsidRPr="00032DCF">
        <w:trPr>
          <w:trHeight w:val="567"/>
          <w:jc w:val="center"/>
        </w:trPr>
        <w:tc>
          <w:tcPr>
            <w:tcW w:w="1854" w:type="dxa"/>
            <w:vAlign w:val="center"/>
          </w:tcPr>
          <w:p w:rsidR="00C3464B" w:rsidRPr="00032DCF" w:rsidRDefault="00C3464B" w:rsidP="00032DCF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32DCF">
              <w:rPr>
                <w:rFonts w:eastAsia="標楷體" w:cs="標楷體" w:hint="eastAsia"/>
                <w:sz w:val="24"/>
                <w:szCs w:val="24"/>
              </w:rPr>
              <w:t>姓　　名</w:t>
            </w:r>
          </w:p>
        </w:tc>
        <w:tc>
          <w:tcPr>
            <w:tcW w:w="3118" w:type="dxa"/>
            <w:gridSpan w:val="2"/>
            <w:vAlign w:val="center"/>
          </w:tcPr>
          <w:p w:rsidR="00C3464B" w:rsidRPr="00032DCF" w:rsidRDefault="00C3464B" w:rsidP="00032DCF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3464B" w:rsidRPr="00032DCF" w:rsidRDefault="00C3464B" w:rsidP="00032DCF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32DCF">
              <w:rPr>
                <w:rFonts w:eastAsia="標楷體" w:cs="標楷體" w:hint="eastAsia"/>
                <w:sz w:val="24"/>
                <w:szCs w:val="24"/>
              </w:rPr>
              <w:t>性</w:t>
            </w:r>
            <w:r w:rsidRPr="00032DCF">
              <w:rPr>
                <w:rFonts w:eastAsia="標楷體"/>
                <w:sz w:val="24"/>
                <w:szCs w:val="24"/>
              </w:rPr>
              <w:t xml:space="preserve">  </w:t>
            </w:r>
            <w:r w:rsidRPr="00032DCF">
              <w:rPr>
                <w:rFonts w:eastAsia="標楷體" w:cs="標楷體" w:hint="eastAsia"/>
                <w:sz w:val="24"/>
                <w:szCs w:val="24"/>
              </w:rPr>
              <w:t>別</w:t>
            </w:r>
          </w:p>
        </w:tc>
        <w:tc>
          <w:tcPr>
            <w:tcW w:w="2835" w:type="dxa"/>
            <w:gridSpan w:val="2"/>
            <w:vAlign w:val="center"/>
          </w:tcPr>
          <w:p w:rsidR="00C3464B" w:rsidRPr="00032DCF" w:rsidRDefault="00C3464B" w:rsidP="00032DCF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32DCF">
              <w:rPr>
                <w:rFonts w:eastAsia="標楷體" w:cs="標楷體" w:hint="eastAsia"/>
                <w:sz w:val="24"/>
                <w:szCs w:val="24"/>
              </w:rPr>
              <w:t>□男</w:t>
            </w:r>
            <w:r w:rsidRPr="00032DCF">
              <w:rPr>
                <w:rFonts w:eastAsia="標楷體"/>
                <w:sz w:val="24"/>
                <w:szCs w:val="24"/>
              </w:rPr>
              <w:t xml:space="preserve">  </w:t>
            </w:r>
            <w:r w:rsidRPr="00032DCF">
              <w:rPr>
                <w:rFonts w:eastAsia="標楷體" w:cs="標楷體" w:hint="eastAsia"/>
                <w:sz w:val="24"/>
                <w:szCs w:val="24"/>
              </w:rPr>
              <w:t>□女</w:t>
            </w:r>
          </w:p>
        </w:tc>
      </w:tr>
      <w:tr w:rsidR="00C3464B" w:rsidRPr="00032DCF">
        <w:trPr>
          <w:trHeight w:val="567"/>
          <w:jc w:val="center"/>
        </w:trPr>
        <w:tc>
          <w:tcPr>
            <w:tcW w:w="1854" w:type="dxa"/>
            <w:vAlign w:val="center"/>
          </w:tcPr>
          <w:p w:rsidR="00C3464B" w:rsidRPr="00032DCF" w:rsidRDefault="00C3464B" w:rsidP="00032DCF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32DCF">
              <w:rPr>
                <w:rFonts w:eastAsia="標楷體" w:cs="標楷體" w:hint="eastAsia"/>
                <w:sz w:val="24"/>
                <w:szCs w:val="24"/>
              </w:rPr>
              <w:t>身分證號碼</w:t>
            </w:r>
          </w:p>
        </w:tc>
        <w:tc>
          <w:tcPr>
            <w:tcW w:w="3118" w:type="dxa"/>
            <w:gridSpan w:val="2"/>
            <w:vAlign w:val="center"/>
          </w:tcPr>
          <w:p w:rsidR="00C3464B" w:rsidRPr="00032DCF" w:rsidRDefault="00C3464B" w:rsidP="00032DCF">
            <w:pPr>
              <w:tabs>
                <w:tab w:val="left" w:pos="2619"/>
              </w:tabs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3464B" w:rsidRPr="00032DCF" w:rsidRDefault="00C3464B" w:rsidP="00032DCF">
            <w:pPr>
              <w:tabs>
                <w:tab w:val="left" w:pos="2619"/>
              </w:tabs>
              <w:jc w:val="center"/>
              <w:rPr>
                <w:rFonts w:eastAsia="標楷體"/>
                <w:sz w:val="24"/>
                <w:szCs w:val="24"/>
              </w:rPr>
            </w:pPr>
            <w:r w:rsidRPr="00032DCF">
              <w:rPr>
                <w:rFonts w:eastAsia="標楷體" w:cs="標楷體" w:hint="eastAsia"/>
                <w:sz w:val="24"/>
                <w:szCs w:val="24"/>
              </w:rPr>
              <w:t>生</w:t>
            </w:r>
            <w:r w:rsidRPr="00032DCF">
              <w:rPr>
                <w:rFonts w:eastAsia="標楷體"/>
                <w:sz w:val="24"/>
                <w:szCs w:val="24"/>
              </w:rPr>
              <w:t xml:space="preserve">  </w:t>
            </w:r>
            <w:r w:rsidRPr="00032DCF">
              <w:rPr>
                <w:rFonts w:eastAsia="標楷體" w:cs="標楷體"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  <w:gridSpan w:val="2"/>
            <w:vAlign w:val="center"/>
          </w:tcPr>
          <w:p w:rsidR="00C3464B" w:rsidRPr="00032DCF" w:rsidRDefault="00C3464B" w:rsidP="00032DCF">
            <w:pPr>
              <w:tabs>
                <w:tab w:val="left" w:pos="2619"/>
              </w:tabs>
              <w:jc w:val="both"/>
              <w:rPr>
                <w:rFonts w:eastAsia="標楷體"/>
                <w:sz w:val="24"/>
                <w:szCs w:val="24"/>
              </w:rPr>
            </w:pPr>
            <w:r w:rsidRPr="00032DCF">
              <w:rPr>
                <w:rFonts w:eastAsia="標楷體"/>
                <w:sz w:val="24"/>
                <w:szCs w:val="24"/>
              </w:rPr>
              <w:t xml:space="preserve">   </w:t>
            </w:r>
            <w:r w:rsidRPr="00032DCF">
              <w:rPr>
                <w:rFonts w:eastAsia="標楷體" w:cs="標楷體" w:hint="eastAsia"/>
                <w:sz w:val="24"/>
                <w:szCs w:val="24"/>
              </w:rPr>
              <w:t>年</w:t>
            </w:r>
            <w:r w:rsidRPr="00032DCF">
              <w:rPr>
                <w:rFonts w:eastAsia="標楷體"/>
                <w:sz w:val="24"/>
                <w:szCs w:val="24"/>
              </w:rPr>
              <w:t xml:space="preserve">   </w:t>
            </w:r>
            <w:r w:rsidRPr="00032DCF">
              <w:rPr>
                <w:rFonts w:eastAsia="標楷體" w:cs="標楷體" w:hint="eastAsia"/>
                <w:sz w:val="24"/>
                <w:szCs w:val="24"/>
              </w:rPr>
              <w:t>月</w:t>
            </w:r>
            <w:r w:rsidRPr="00032DCF">
              <w:rPr>
                <w:rFonts w:eastAsia="標楷體"/>
                <w:sz w:val="24"/>
                <w:szCs w:val="24"/>
              </w:rPr>
              <w:t xml:space="preserve">   </w:t>
            </w:r>
            <w:r w:rsidRPr="00032DCF">
              <w:rPr>
                <w:rFonts w:eastAsia="標楷體" w:cs="標楷體" w:hint="eastAsia"/>
                <w:sz w:val="24"/>
                <w:szCs w:val="24"/>
              </w:rPr>
              <w:t>日</w:t>
            </w:r>
          </w:p>
        </w:tc>
      </w:tr>
      <w:tr w:rsidR="00C3464B" w:rsidRPr="00032DCF">
        <w:trPr>
          <w:trHeight w:val="567"/>
          <w:jc w:val="center"/>
        </w:trPr>
        <w:tc>
          <w:tcPr>
            <w:tcW w:w="1854" w:type="dxa"/>
            <w:vAlign w:val="center"/>
          </w:tcPr>
          <w:p w:rsidR="00C3464B" w:rsidRPr="00032DCF" w:rsidRDefault="00C3464B" w:rsidP="00032DCF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32DCF">
              <w:rPr>
                <w:rFonts w:eastAsia="標楷體" w:cs="標楷體" w:hint="eastAsia"/>
                <w:sz w:val="24"/>
                <w:szCs w:val="24"/>
              </w:rPr>
              <w:t>學校</w:t>
            </w:r>
            <w:r w:rsidRPr="00032DCF">
              <w:rPr>
                <w:rFonts w:eastAsia="標楷體"/>
                <w:sz w:val="24"/>
                <w:szCs w:val="24"/>
              </w:rPr>
              <w:t>/</w:t>
            </w:r>
            <w:r w:rsidRPr="00032DCF">
              <w:rPr>
                <w:rFonts w:eastAsia="標楷體" w:cs="標楷體" w:hint="eastAsia"/>
                <w:sz w:val="24"/>
                <w:szCs w:val="24"/>
              </w:rPr>
              <w:t>科系</w:t>
            </w:r>
          </w:p>
        </w:tc>
        <w:tc>
          <w:tcPr>
            <w:tcW w:w="6945" w:type="dxa"/>
            <w:gridSpan w:val="5"/>
            <w:vAlign w:val="center"/>
          </w:tcPr>
          <w:p w:rsidR="00C3464B" w:rsidRPr="00032DCF" w:rsidRDefault="00C3464B" w:rsidP="00032DCF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C3464B" w:rsidRPr="00032DCF">
        <w:trPr>
          <w:trHeight w:val="567"/>
          <w:jc w:val="center"/>
        </w:trPr>
        <w:tc>
          <w:tcPr>
            <w:tcW w:w="1854" w:type="dxa"/>
            <w:vAlign w:val="center"/>
          </w:tcPr>
          <w:p w:rsidR="00C3464B" w:rsidRPr="00032DCF" w:rsidRDefault="00C3464B" w:rsidP="00032DCF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32DCF">
              <w:rPr>
                <w:rFonts w:eastAsia="標楷體" w:cs="標楷體" w:hint="eastAsia"/>
                <w:sz w:val="24"/>
                <w:szCs w:val="24"/>
              </w:rPr>
              <w:t>餐飲習慣</w:t>
            </w:r>
          </w:p>
        </w:tc>
        <w:tc>
          <w:tcPr>
            <w:tcW w:w="6945" w:type="dxa"/>
            <w:gridSpan w:val="5"/>
            <w:vAlign w:val="center"/>
          </w:tcPr>
          <w:p w:rsidR="00C3464B" w:rsidRPr="00032DCF" w:rsidRDefault="00C3464B" w:rsidP="00032DCF">
            <w:pPr>
              <w:jc w:val="both"/>
              <w:rPr>
                <w:rFonts w:eastAsia="標楷體"/>
                <w:sz w:val="24"/>
                <w:szCs w:val="24"/>
                <w:u w:val="single"/>
              </w:rPr>
            </w:pPr>
            <w:r w:rsidRPr="00032DCF">
              <w:rPr>
                <w:rFonts w:ascii="新細明體" w:hAnsi="新細明體" w:cs="新細明體" w:hint="eastAsia"/>
                <w:sz w:val="24"/>
                <w:szCs w:val="24"/>
              </w:rPr>
              <w:t>□</w:t>
            </w:r>
            <w:r w:rsidRPr="00032DCF">
              <w:rPr>
                <w:rFonts w:eastAsia="標楷體" w:cs="標楷體" w:hint="eastAsia"/>
                <w:sz w:val="24"/>
                <w:szCs w:val="24"/>
              </w:rPr>
              <w:t>葷食</w:t>
            </w:r>
            <w:r w:rsidRPr="00032DCF">
              <w:rPr>
                <w:rFonts w:eastAsia="標楷體"/>
                <w:sz w:val="24"/>
                <w:szCs w:val="24"/>
              </w:rPr>
              <w:t xml:space="preserve">            </w:t>
            </w:r>
            <w:r w:rsidRPr="00032DCF">
              <w:rPr>
                <w:rFonts w:ascii="新細明體" w:hAnsi="新細明體" w:cs="新細明體" w:hint="eastAsia"/>
                <w:sz w:val="24"/>
                <w:szCs w:val="24"/>
              </w:rPr>
              <w:t>□</w:t>
            </w:r>
            <w:r w:rsidRPr="00032DCF">
              <w:rPr>
                <w:rFonts w:eastAsia="標楷體" w:cs="標楷體" w:hint="eastAsia"/>
                <w:sz w:val="24"/>
                <w:szCs w:val="24"/>
              </w:rPr>
              <w:t>素食</w:t>
            </w:r>
            <w:r w:rsidRPr="00032DCF">
              <w:rPr>
                <w:rFonts w:eastAsia="標楷體"/>
                <w:sz w:val="24"/>
                <w:szCs w:val="24"/>
              </w:rPr>
              <w:t xml:space="preserve">           </w:t>
            </w:r>
            <w:r w:rsidRPr="00032DCF">
              <w:rPr>
                <w:rFonts w:ascii="新細明體" w:hAnsi="新細明體" w:cs="新細明體" w:hint="eastAsia"/>
                <w:sz w:val="24"/>
                <w:szCs w:val="24"/>
              </w:rPr>
              <w:t>□</w:t>
            </w:r>
            <w:r w:rsidRPr="00032DCF">
              <w:rPr>
                <w:rFonts w:eastAsia="標楷體" w:cs="標楷體" w:hint="eastAsia"/>
                <w:sz w:val="24"/>
                <w:szCs w:val="24"/>
              </w:rPr>
              <w:t>其他</w:t>
            </w:r>
            <w:r w:rsidRPr="00032DCF">
              <w:rPr>
                <w:rFonts w:eastAsia="標楷體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C3464B" w:rsidRPr="00032DCF">
        <w:trPr>
          <w:trHeight w:val="567"/>
          <w:jc w:val="center"/>
        </w:trPr>
        <w:tc>
          <w:tcPr>
            <w:tcW w:w="1854" w:type="dxa"/>
            <w:vAlign w:val="center"/>
          </w:tcPr>
          <w:p w:rsidR="00C3464B" w:rsidRPr="00032DCF" w:rsidRDefault="00C3464B" w:rsidP="00032DCF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32DCF">
              <w:rPr>
                <w:rFonts w:eastAsia="標楷體" w:cs="標楷體" w:hint="eastAsia"/>
                <w:sz w:val="24"/>
                <w:szCs w:val="24"/>
              </w:rPr>
              <w:t>聯絡地址</w:t>
            </w:r>
          </w:p>
        </w:tc>
        <w:tc>
          <w:tcPr>
            <w:tcW w:w="6945" w:type="dxa"/>
            <w:gridSpan w:val="5"/>
            <w:vAlign w:val="center"/>
          </w:tcPr>
          <w:p w:rsidR="00C3464B" w:rsidRPr="00032DCF" w:rsidRDefault="00C3464B" w:rsidP="00032DCF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C3464B" w:rsidRPr="00032DCF">
        <w:trPr>
          <w:trHeight w:val="567"/>
          <w:jc w:val="center"/>
        </w:trPr>
        <w:tc>
          <w:tcPr>
            <w:tcW w:w="1854" w:type="dxa"/>
            <w:vAlign w:val="center"/>
          </w:tcPr>
          <w:p w:rsidR="00C3464B" w:rsidRPr="00032DCF" w:rsidRDefault="00C3464B" w:rsidP="00032DCF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32DCF">
              <w:rPr>
                <w:rFonts w:eastAsia="標楷體" w:cs="標楷體" w:hint="eastAsia"/>
                <w:sz w:val="24"/>
                <w:szCs w:val="24"/>
              </w:rPr>
              <w:t>電子信箱</w:t>
            </w:r>
          </w:p>
        </w:tc>
        <w:tc>
          <w:tcPr>
            <w:tcW w:w="6945" w:type="dxa"/>
            <w:gridSpan w:val="5"/>
            <w:vAlign w:val="center"/>
          </w:tcPr>
          <w:p w:rsidR="00C3464B" w:rsidRPr="00032DCF" w:rsidRDefault="00C3464B" w:rsidP="00032DCF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C3464B" w:rsidRPr="00032DCF">
        <w:trPr>
          <w:jc w:val="center"/>
        </w:trPr>
        <w:tc>
          <w:tcPr>
            <w:tcW w:w="1854" w:type="dxa"/>
            <w:vAlign w:val="center"/>
          </w:tcPr>
          <w:p w:rsidR="00C3464B" w:rsidRPr="00032DCF" w:rsidRDefault="00C3464B" w:rsidP="00032DCF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32DCF">
              <w:rPr>
                <w:rFonts w:eastAsia="標楷體" w:cs="標楷體" w:hint="eastAsia"/>
                <w:sz w:val="24"/>
                <w:szCs w:val="24"/>
              </w:rPr>
              <w:t>聯絡電話</w:t>
            </w:r>
          </w:p>
        </w:tc>
        <w:tc>
          <w:tcPr>
            <w:tcW w:w="6945" w:type="dxa"/>
            <w:gridSpan w:val="5"/>
            <w:vAlign w:val="center"/>
          </w:tcPr>
          <w:p w:rsidR="00C3464B" w:rsidRPr="00032DCF" w:rsidRDefault="00C3464B" w:rsidP="00032DCF">
            <w:pPr>
              <w:jc w:val="both"/>
              <w:rPr>
                <w:rFonts w:eastAsia="標楷體"/>
                <w:sz w:val="24"/>
                <w:szCs w:val="24"/>
              </w:rPr>
            </w:pPr>
            <w:r w:rsidRPr="00032DCF">
              <w:rPr>
                <w:rFonts w:eastAsia="標楷體" w:cs="標楷體" w:hint="eastAsia"/>
                <w:sz w:val="24"/>
                <w:szCs w:val="24"/>
              </w:rPr>
              <w:t>家裡：</w:t>
            </w:r>
          </w:p>
          <w:p w:rsidR="00C3464B" w:rsidRPr="00032DCF" w:rsidRDefault="00C3464B" w:rsidP="00032DCF">
            <w:pPr>
              <w:jc w:val="both"/>
              <w:rPr>
                <w:rFonts w:eastAsia="標楷體"/>
                <w:sz w:val="24"/>
                <w:szCs w:val="24"/>
              </w:rPr>
            </w:pPr>
            <w:r w:rsidRPr="00032DCF">
              <w:rPr>
                <w:rFonts w:eastAsia="標楷體" w:cs="標楷體" w:hint="eastAsia"/>
                <w:sz w:val="24"/>
                <w:szCs w:val="24"/>
              </w:rPr>
              <w:t>手機：</w:t>
            </w:r>
          </w:p>
        </w:tc>
      </w:tr>
      <w:tr w:rsidR="00C3464B" w:rsidRPr="00032DCF">
        <w:trPr>
          <w:trHeight w:val="758"/>
          <w:jc w:val="center"/>
        </w:trPr>
        <w:tc>
          <w:tcPr>
            <w:tcW w:w="1854" w:type="dxa"/>
            <w:vAlign w:val="center"/>
          </w:tcPr>
          <w:p w:rsidR="00C3464B" w:rsidRPr="00032DCF" w:rsidRDefault="00C3464B" w:rsidP="00032DCF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32DCF">
              <w:rPr>
                <w:rFonts w:eastAsia="標楷體" w:cs="標楷體" w:hint="eastAsia"/>
                <w:sz w:val="24"/>
                <w:szCs w:val="24"/>
              </w:rPr>
              <w:t>緊急聯絡人</w:t>
            </w:r>
          </w:p>
        </w:tc>
        <w:tc>
          <w:tcPr>
            <w:tcW w:w="3048" w:type="dxa"/>
            <w:vAlign w:val="center"/>
          </w:tcPr>
          <w:p w:rsidR="00C3464B" w:rsidRPr="00032DCF" w:rsidRDefault="00C3464B" w:rsidP="00032DCF">
            <w:pPr>
              <w:jc w:val="both"/>
              <w:rPr>
                <w:rFonts w:eastAsia="標楷體"/>
                <w:sz w:val="24"/>
                <w:szCs w:val="24"/>
              </w:rPr>
            </w:pPr>
            <w:r w:rsidRPr="00032DCF">
              <w:rPr>
                <w:rFonts w:eastAsia="標楷體"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  <w:gridSpan w:val="3"/>
            <w:vAlign w:val="center"/>
          </w:tcPr>
          <w:p w:rsidR="00C3464B" w:rsidRPr="00032DCF" w:rsidRDefault="00C3464B" w:rsidP="00032DCF">
            <w:pPr>
              <w:jc w:val="both"/>
              <w:rPr>
                <w:rFonts w:eastAsia="標楷體"/>
                <w:sz w:val="24"/>
                <w:szCs w:val="24"/>
              </w:rPr>
            </w:pPr>
            <w:r w:rsidRPr="00032DCF">
              <w:rPr>
                <w:rFonts w:eastAsia="標楷體" w:cs="標楷體" w:hint="eastAsia"/>
                <w:sz w:val="24"/>
                <w:szCs w:val="24"/>
              </w:rPr>
              <w:t>電</w:t>
            </w:r>
            <w:r w:rsidRPr="00032DCF">
              <w:rPr>
                <w:rFonts w:eastAsia="標楷體"/>
                <w:sz w:val="24"/>
                <w:szCs w:val="24"/>
              </w:rPr>
              <w:t xml:space="preserve">  </w:t>
            </w:r>
            <w:r w:rsidRPr="00032DCF">
              <w:rPr>
                <w:rFonts w:eastAsia="標楷體" w:cs="標楷體" w:hint="eastAsia"/>
                <w:sz w:val="24"/>
                <w:szCs w:val="24"/>
              </w:rPr>
              <w:t>話</w:t>
            </w:r>
          </w:p>
        </w:tc>
        <w:tc>
          <w:tcPr>
            <w:tcW w:w="2763" w:type="dxa"/>
            <w:vAlign w:val="center"/>
          </w:tcPr>
          <w:p w:rsidR="00C3464B" w:rsidRPr="00032DCF" w:rsidRDefault="00C3464B" w:rsidP="00032DCF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C3464B" w:rsidRPr="00032DCF">
        <w:trPr>
          <w:trHeight w:val="758"/>
          <w:jc w:val="center"/>
        </w:trPr>
        <w:tc>
          <w:tcPr>
            <w:tcW w:w="1854" w:type="dxa"/>
            <w:vAlign w:val="center"/>
          </w:tcPr>
          <w:p w:rsidR="00C3464B" w:rsidRPr="00032DCF" w:rsidRDefault="00C3464B" w:rsidP="00032DCF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32DCF">
              <w:rPr>
                <w:rFonts w:eastAsia="標楷體" w:cs="標楷體" w:hint="eastAsia"/>
                <w:sz w:val="24"/>
                <w:szCs w:val="24"/>
              </w:rPr>
              <w:t>住宿需求</w:t>
            </w:r>
          </w:p>
        </w:tc>
        <w:tc>
          <w:tcPr>
            <w:tcW w:w="6945" w:type="dxa"/>
            <w:gridSpan w:val="5"/>
            <w:vAlign w:val="center"/>
          </w:tcPr>
          <w:p w:rsidR="00C3464B" w:rsidRPr="00032DCF" w:rsidRDefault="00C3464B" w:rsidP="00032DCF">
            <w:pPr>
              <w:jc w:val="both"/>
              <w:rPr>
                <w:rFonts w:eastAsia="標楷體"/>
                <w:sz w:val="24"/>
                <w:szCs w:val="24"/>
              </w:rPr>
            </w:pPr>
            <w:r w:rsidRPr="00032DCF">
              <w:rPr>
                <w:rFonts w:ascii="新細明體" w:hAnsi="新細明體" w:cs="新細明體" w:hint="eastAsia"/>
                <w:sz w:val="24"/>
                <w:szCs w:val="24"/>
              </w:rPr>
              <w:t>□</w:t>
            </w:r>
            <w:r w:rsidRPr="00032DCF">
              <w:rPr>
                <w:rFonts w:eastAsia="標楷體"/>
                <w:sz w:val="24"/>
                <w:szCs w:val="24"/>
              </w:rPr>
              <w:t xml:space="preserve"> </w:t>
            </w:r>
            <w:r w:rsidRPr="00032DCF">
              <w:rPr>
                <w:rFonts w:eastAsia="標楷體" w:cs="標楷體" w:hint="eastAsia"/>
                <w:sz w:val="24"/>
                <w:szCs w:val="24"/>
              </w:rPr>
              <w:t>需要</w:t>
            </w:r>
            <w:r w:rsidRPr="00032DCF">
              <w:rPr>
                <w:rFonts w:eastAsia="標楷體"/>
                <w:sz w:val="24"/>
                <w:szCs w:val="24"/>
              </w:rPr>
              <w:t xml:space="preserve">               </w:t>
            </w:r>
            <w:r w:rsidRPr="00032DCF">
              <w:rPr>
                <w:rFonts w:ascii="新細明體" w:hAnsi="新細明體" w:cs="新細明體" w:hint="eastAsia"/>
                <w:sz w:val="24"/>
                <w:szCs w:val="24"/>
              </w:rPr>
              <w:t>□</w:t>
            </w:r>
            <w:r w:rsidRPr="00032DCF">
              <w:rPr>
                <w:rFonts w:eastAsia="標楷體" w:cs="標楷體" w:hint="eastAsia"/>
                <w:sz w:val="24"/>
                <w:szCs w:val="24"/>
              </w:rPr>
              <w:t>不需要</w:t>
            </w:r>
          </w:p>
        </w:tc>
      </w:tr>
    </w:tbl>
    <w:p w:rsidR="00C3464B" w:rsidRPr="003A493A" w:rsidRDefault="00C3464B" w:rsidP="00C3464B">
      <w:pPr>
        <w:spacing w:line="400" w:lineRule="exact"/>
        <w:ind w:leftChars="157" w:left="31680" w:hangingChars="181" w:firstLine="31680"/>
        <w:rPr>
          <w:rFonts w:eastAsia="標楷體"/>
          <w:color w:val="000080"/>
          <w:sz w:val="24"/>
          <w:szCs w:val="24"/>
        </w:rPr>
      </w:pPr>
      <w:r w:rsidRPr="003A493A">
        <w:rPr>
          <w:rFonts w:eastAsia="標楷體" w:cs="標楷體" w:hint="eastAsia"/>
          <w:sz w:val="24"/>
          <w:szCs w:val="24"/>
        </w:rPr>
        <w:t>備註：</w:t>
      </w:r>
    </w:p>
    <w:p w:rsidR="00C3464B" w:rsidRPr="00032DCF" w:rsidRDefault="00C3464B" w:rsidP="004018B5">
      <w:pPr>
        <w:numPr>
          <w:ilvl w:val="1"/>
          <w:numId w:val="13"/>
        </w:numPr>
        <w:spacing w:line="480" w:lineRule="exact"/>
        <w:ind w:leftChars="353" w:left="31680" w:hangingChars="118" w:firstLine="31680"/>
        <w:rPr>
          <w:rFonts w:eastAsia="標楷體"/>
          <w:noProof/>
          <w:sz w:val="24"/>
          <w:szCs w:val="24"/>
        </w:rPr>
      </w:pPr>
      <w:r w:rsidRPr="00032DCF">
        <w:rPr>
          <w:rFonts w:eastAsia="標楷體" w:cs="標楷體" w:hint="eastAsia"/>
          <w:sz w:val="24"/>
          <w:szCs w:val="24"/>
        </w:rPr>
        <w:t>本報名表如不敷使用，請自行影印</w:t>
      </w:r>
    </w:p>
    <w:p w:rsidR="00C3464B" w:rsidRPr="005A2CCE" w:rsidRDefault="00C3464B" w:rsidP="0087416D">
      <w:pPr>
        <w:numPr>
          <w:ilvl w:val="1"/>
          <w:numId w:val="13"/>
        </w:numPr>
        <w:spacing w:line="480" w:lineRule="exact"/>
        <w:ind w:left="993" w:hanging="426"/>
        <w:rPr>
          <w:rFonts w:eastAsia="標楷體"/>
          <w:sz w:val="24"/>
          <w:szCs w:val="24"/>
        </w:rPr>
      </w:pPr>
      <w:r w:rsidRPr="00032DCF">
        <w:rPr>
          <w:rFonts w:eastAsia="標楷體" w:cs="標楷體" w:hint="eastAsia"/>
          <w:sz w:val="24"/>
          <w:szCs w:val="24"/>
        </w:rPr>
        <w:t>報名方式↓</w:t>
      </w:r>
      <w:r w:rsidRPr="00032DCF">
        <w:rPr>
          <w:rFonts w:eastAsia="標楷體"/>
          <w:sz w:val="24"/>
          <w:szCs w:val="24"/>
        </w:rPr>
        <w:br/>
      </w:r>
      <w:r w:rsidRPr="005A2CCE">
        <w:rPr>
          <w:rFonts w:eastAsia="標楷體" w:cs="標楷體" w:hint="eastAsia"/>
          <w:sz w:val="24"/>
          <w:szCs w:val="24"/>
        </w:rPr>
        <w:t>網站報名：</w:t>
      </w:r>
    </w:p>
    <w:p w:rsidR="00C3464B" w:rsidRPr="00956A6D" w:rsidRDefault="00C3464B" w:rsidP="005A2CCE">
      <w:pPr>
        <w:spacing w:line="480" w:lineRule="exact"/>
        <w:ind w:left="993"/>
        <w:rPr>
          <w:rFonts w:eastAsia="標楷體"/>
          <w:sz w:val="24"/>
          <w:szCs w:val="24"/>
        </w:rPr>
      </w:pPr>
      <w:hyperlink r:id="rId8" w:history="1">
        <w:r w:rsidRPr="00956A6D">
          <w:rPr>
            <w:rFonts w:eastAsia="標楷體"/>
            <w:sz w:val="24"/>
            <w:szCs w:val="24"/>
          </w:rPr>
          <w:t>http://bmc.hwu.edu.tw/bin/home.php</w:t>
        </w:r>
      </w:hyperlink>
    </w:p>
    <w:p w:rsidR="00C3464B" w:rsidRPr="00633879" w:rsidRDefault="00C3464B" w:rsidP="00956A6D">
      <w:pPr>
        <w:pStyle w:val="a"/>
        <w:spacing w:line="480" w:lineRule="exact"/>
        <w:ind w:left="567" w:firstLine="0"/>
        <w:rPr>
          <w:noProof w:val="0"/>
        </w:rPr>
      </w:pPr>
      <w:r>
        <w:rPr>
          <w:noProof w:val="0"/>
        </w:rPr>
        <w:t xml:space="preserve">    </w:t>
      </w:r>
      <w:r w:rsidRPr="00956A6D">
        <w:rPr>
          <w:rFonts w:cs="標楷體" w:hint="eastAsia"/>
          <w:noProof w:val="0"/>
        </w:rPr>
        <w:t>醒吾科技大學</w:t>
      </w:r>
      <w:r w:rsidRPr="00956A6D">
        <w:rPr>
          <w:noProof w:val="0"/>
        </w:rPr>
        <w:t>-</w:t>
      </w:r>
      <w:r w:rsidRPr="00956A6D">
        <w:rPr>
          <w:rFonts w:cs="標楷體" w:hint="eastAsia"/>
          <w:noProof w:val="0"/>
        </w:rPr>
        <w:t>商管學院</w:t>
      </w:r>
      <w:r w:rsidRPr="00956A6D">
        <w:rPr>
          <w:noProof w:val="0"/>
        </w:rPr>
        <w:t>-</w:t>
      </w:r>
      <w:r w:rsidRPr="00956A6D">
        <w:rPr>
          <w:rFonts w:cs="標楷體" w:hint="eastAsia"/>
          <w:noProof w:val="0"/>
        </w:rPr>
        <w:t>活動消息</w:t>
      </w:r>
    </w:p>
    <w:p w:rsidR="00C3464B" w:rsidRDefault="00C3464B" w:rsidP="00956A6D">
      <w:pPr>
        <w:spacing w:line="480" w:lineRule="exact"/>
        <w:ind w:left="993"/>
        <w:rPr>
          <w:rFonts w:eastAsia="標楷體"/>
          <w:sz w:val="24"/>
          <w:szCs w:val="24"/>
        </w:rPr>
      </w:pPr>
      <w:r w:rsidRPr="00633879">
        <w:rPr>
          <w:rFonts w:eastAsia="標楷體" w:cs="標楷體" w:hint="eastAsia"/>
          <w:sz w:val="24"/>
          <w:szCs w:val="24"/>
        </w:rPr>
        <w:t>或傳真至</w:t>
      </w:r>
      <w:r w:rsidRPr="00633879">
        <w:rPr>
          <w:rFonts w:eastAsia="標楷體"/>
          <w:sz w:val="24"/>
          <w:szCs w:val="24"/>
        </w:rPr>
        <w:t xml:space="preserve">02-26015310  </w:t>
      </w:r>
      <w:r w:rsidRPr="00633879">
        <w:rPr>
          <w:rFonts w:eastAsia="標楷體" w:cs="標楷體" w:hint="eastAsia"/>
          <w:sz w:val="24"/>
          <w:szCs w:val="24"/>
        </w:rPr>
        <w:t>分機</w:t>
      </w:r>
      <w:r w:rsidRPr="00633879">
        <w:rPr>
          <w:rFonts w:eastAsia="標楷體"/>
          <w:sz w:val="24"/>
          <w:szCs w:val="24"/>
        </w:rPr>
        <w:t>3163</w:t>
      </w:r>
    </w:p>
    <w:p w:rsidR="00C3464B" w:rsidRPr="00032DCF" w:rsidRDefault="00C3464B" w:rsidP="0087416D">
      <w:pPr>
        <w:numPr>
          <w:ilvl w:val="1"/>
          <w:numId w:val="13"/>
        </w:numPr>
        <w:spacing w:line="480" w:lineRule="exact"/>
        <w:ind w:left="993" w:hanging="426"/>
        <w:rPr>
          <w:rFonts w:eastAsia="標楷體"/>
          <w:noProof/>
          <w:sz w:val="24"/>
          <w:szCs w:val="24"/>
        </w:rPr>
      </w:pPr>
      <w:bookmarkStart w:id="0" w:name="_GoBack"/>
      <w:bookmarkEnd w:id="0"/>
      <w:r>
        <w:rPr>
          <w:rFonts w:eastAsia="標楷體" w:cs="標楷體" w:hint="eastAsia"/>
          <w:noProof/>
          <w:sz w:val="24"/>
          <w:szCs w:val="24"/>
        </w:rPr>
        <w:t>聯</w:t>
      </w:r>
      <w:r>
        <w:rPr>
          <w:rFonts w:eastAsia="標楷體"/>
          <w:noProof/>
          <w:sz w:val="24"/>
          <w:szCs w:val="24"/>
        </w:rPr>
        <w:t xml:space="preserve"> </w:t>
      </w:r>
      <w:r>
        <w:rPr>
          <w:rFonts w:eastAsia="標楷體" w:cs="標楷體" w:hint="eastAsia"/>
          <w:noProof/>
          <w:sz w:val="24"/>
          <w:szCs w:val="24"/>
        </w:rPr>
        <w:t>絡</w:t>
      </w:r>
      <w:r>
        <w:rPr>
          <w:rFonts w:eastAsia="標楷體"/>
          <w:noProof/>
          <w:sz w:val="24"/>
          <w:szCs w:val="24"/>
        </w:rPr>
        <w:t xml:space="preserve"> </w:t>
      </w:r>
      <w:r>
        <w:rPr>
          <w:rFonts w:eastAsia="標楷體" w:cs="標楷體" w:hint="eastAsia"/>
          <w:noProof/>
          <w:sz w:val="24"/>
          <w:szCs w:val="24"/>
        </w:rPr>
        <w:t>人：劉婉如老師</w:t>
      </w:r>
      <w:r>
        <w:rPr>
          <w:rFonts w:eastAsia="標楷體"/>
          <w:noProof/>
          <w:sz w:val="24"/>
          <w:szCs w:val="24"/>
        </w:rPr>
        <w:br/>
      </w:r>
      <w:r w:rsidRPr="00032DCF">
        <w:rPr>
          <w:rFonts w:eastAsia="標楷體" w:cs="標楷體" w:hint="eastAsia"/>
          <w:noProof/>
          <w:sz w:val="24"/>
          <w:szCs w:val="24"/>
        </w:rPr>
        <w:t>聯絡電話：</w:t>
      </w:r>
      <w:r w:rsidRPr="00032DCF">
        <w:rPr>
          <w:rFonts w:eastAsia="標楷體"/>
          <w:noProof/>
          <w:sz w:val="24"/>
          <w:szCs w:val="24"/>
        </w:rPr>
        <w:t xml:space="preserve">02-26015310  </w:t>
      </w:r>
      <w:r w:rsidRPr="00032DCF">
        <w:rPr>
          <w:rFonts w:eastAsia="標楷體" w:cs="標楷體" w:hint="eastAsia"/>
          <w:noProof/>
          <w:sz w:val="24"/>
          <w:szCs w:val="24"/>
        </w:rPr>
        <w:t>分機</w:t>
      </w:r>
      <w:r w:rsidRPr="00032DCF">
        <w:rPr>
          <w:rFonts w:eastAsia="標楷體"/>
          <w:noProof/>
          <w:sz w:val="24"/>
          <w:szCs w:val="24"/>
        </w:rPr>
        <w:t>3101</w:t>
      </w:r>
      <w:r w:rsidRPr="00032DCF">
        <w:rPr>
          <w:rFonts w:eastAsia="標楷體" w:cs="標楷體" w:hint="eastAsia"/>
          <w:noProof/>
          <w:sz w:val="24"/>
          <w:szCs w:val="24"/>
        </w:rPr>
        <w:t>、</w:t>
      </w:r>
      <w:r w:rsidRPr="00032DCF">
        <w:rPr>
          <w:rFonts w:eastAsia="標楷體"/>
          <w:noProof/>
          <w:sz w:val="24"/>
          <w:szCs w:val="24"/>
        </w:rPr>
        <w:t>3102</w:t>
      </w:r>
      <w:r w:rsidRPr="00032DCF">
        <w:rPr>
          <w:rFonts w:eastAsia="標楷體"/>
          <w:noProof/>
          <w:sz w:val="24"/>
          <w:szCs w:val="24"/>
        </w:rPr>
        <w:br/>
      </w:r>
      <w:r w:rsidRPr="00032DCF">
        <w:rPr>
          <w:noProof/>
          <w:kern w:val="0"/>
          <w:sz w:val="24"/>
          <w:szCs w:val="24"/>
        </w:rPr>
        <w:t xml:space="preserve">E-mail   </w:t>
      </w:r>
      <w:r w:rsidRPr="00032DCF">
        <w:rPr>
          <w:rFonts w:ascii="標楷體" w:eastAsia="標楷體" w:cs="標楷體" w:hint="eastAsia"/>
          <w:noProof/>
          <w:kern w:val="0"/>
          <w:sz w:val="24"/>
          <w:szCs w:val="24"/>
        </w:rPr>
        <w:t>：</w:t>
      </w:r>
      <w:r w:rsidRPr="00032DCF">
        <w:rPr>
          <w:rFonts w:ascii="標楷體" w:eastAsia="標楷體" w:cs="標楷體"/>
          <w:noProof/>
          <w:kern w:val="0"/>
          <w:sz w:val="24"/>
          <w:szCs w:val="24"/>
        </w:rPr>
        <w:t>h</w:t>
      </w:r>
      <w:r w:rsidRPr="00032DCF">
        <w:rPr>
          <w:noProof/>
          <w:kern w:val="0"/>
          <w:sz w:val="24"/>
          <w:szCs w:val="24"/>
        </w:rPr>
        <w:t>069@mail.hwu.edu.tw</w:t>
      </w:r>
    </w:p>
    <w:p w:rsidR="00C3464B" w:rsidRPr="00032DCF" w:rsidRDefault="00C3464B" w:rsidP="004018B5">
      <w:pPr>
        <w:numPr>
          <w:ilvl w:val="1"/>
          <w:numId w:val="13"/>
        </w:numPr>
        <w:spacing w:line="480" w:lineRule="exact"/>
        <w:ind w:leftChars="353" w:left="31680" w:hangingChars="118" w:firstLine="31680"/>
        <w:rPr>
          <w:rFonts w:eastAsia="標楷體"/>
          <w:sz w:val="24"/>
          <w:szCs w:val="24"/>
        </w:rPr>
      </w:pPr>
      <w:r w:rsidRPr="00032DCF">
        <w:rPr>
          <w:rFonts w:eastAsia="標楷體" w:cs="標楷體" w:hint="eastAsia"/>
          <w:sz w:val="24"/>
          <w:szCs w:val="24"/>
        </w:rPr>
        <w:t>本校地址：新北市林口區粉寮路一段</w:t>
      </w:r>
      <w:r w:rsidRPr="00032DCF">
        <w:rPr>
          <w:rFonts w:eastAsia="標楷體"/>
          <w:sz w:val="24"/>
          <w:szCs w:val="24"/>
        </w:rPr>
        <w:t>101</w:t>
      </w:r>
      <w:r w:rsidRPr="00032DCF">
        <w:rPr>
          <w:rFonts w:eastAsia="標楷體" w:cs="標楷體" w:hint="eastAsia"/>
          <w:sz w:val="24"/>
          <w:szCs w:val="24"/>
        </w:rPr>
        <w:t>號</w:t>
      </w:r>
    </w:p>
    <w:p w:rsidR="00C3464B" w:rsidRPr="00032DCF" w:rsidRDefault="00C3464B" w:rsidP="004018B5">
      <w:pPr>
        <w:numPr>
          <w:ilvl w:val="1"/>
          <w:numId w:val="13"/>
        </w:numPr>
        <w:spacing w:line="480" w:lineRule="exact"/>
        <w:ind w:leftChars="353" w:left="31680" w:hangingChars="118" w:firstLine="31680"/>
        <w:rPr>
          <w:rFonts w:eastAsia="標楷體"/>
          <w:sz w:val="24"/>
          <w:szCs w:val="24"/>
        </w:rPr>
      </w:pPr>
      <w:r w:rsidRPr="00032DCF">
        <w:rPr>
          <w:rFonts w:eastAsia="標楷體" w:cs="標楷體" w:hint="eastAsia"/>
          <w:sz w:val="24"/>
          <w:szCs w:val="24"/>
        </w:rPr>
        <w:t>自行搭車者可於國道客運總站七號出口，搭乘三重客運</w:t>
      </w:r>
      <w:r w:rsidRPr="00032DCF">
        <w:rPr>
          <w:rFonts w:eastAsia="標楷體"/>
          <w:sz w:val="24"/>
          <w:szCs w:val="24"/>
        </w:rPr>
        <w:t>(</w:t>
      </w:r>
      <w:r w:rsidRPr="00032DCF">
        <w:rPr>
          <w:rFonts w:eastAsia="標楷體" w:cs="標楷體" w:hint="eastAsia"/>
          <w:sz w:val="24"/>
          <w:szCs w:val="24"/>
        </w:rPr>
        <w:t>台北至竹林山寺，約十分鐘一班</w:t>
      </w:r>
      <w:r w:rsidRPr="00032DCF">
        <w:rPr>
          <w:rFonts w:eastAsia="標楷體"/>
          <w:sz w:val="24"/>
          <w:szCs w:val="24"/>
        </w:rPr>
        <w:t>)</w:t>
      </w:r>
      <w:r w:rsidRPr="00032DCF">
        <w:rPr>
          <w:rFonts w:eastAsia="標楷體" w:cs="標楷體" w:hint="eastAsia"/>
          <w:sz w:val="24"/>
          <w:szCs w:val="24"/>
        </w:rPr>
        <w:t>至醒吾科技大學下車。</w:t>
      </w:r>
    </w:p>
    <w:p w:rsidR="00C3464B" w:rsidRPr="00B94961" w:rsidRDefault="00C3464B" w:rsidP="00621814">
      <w:pPr>
        <w:numPr>
          <w:ilvl w:val="1"/>
          <w:numId w:val="13"/>
        </w:numPr>
        <w:spacing w:line="480" w:lineRule="exact"/>
        <w:ind w:leftChars="353" w:left="31680" w:hangingChars="118" w:firstLine="31680"/>
        <w:rPr>
          <w:rFonts w:eastAsia="標楷體"/>
          <w:sz w:val="24"/>
          <w:szCs w:val="24"/>
        </w:rPr>
      </w:pPr>
      <w:r w:rsidRPr="00B94961">
        <w:rPr>
          <w:rFonts w:eastAsia="標楷體" w:cs="標楷體" w:hint="eastAsia"/>
          <w:sz w:val="24"/>
          <w:szCs w:val="24"/>
        </w:rPr>
        <w:t>如需住宿需求，將酌收睡袋租金及清潔費</w:t>
      </w:r>
      <w:r w:rsidRPr="00B94961">
        <w:rPr>
          <w:rFonts w:eastAsia="標楷體"/>
          <w:sz w:val="24"/>
          <w:szCs w:val="24"/>
        </w:rPr>
        <w:t>100</w:t>
      </w:r>
      <w:r w:rsidRPr="00B94961">
        <w:rPr>
          <w:rFonts w:eastAsia="標楷體" w:cs="標楷體" w:hint="eastAsia"/>
          <w:sz w:val="24"/>
          <w:szCs w:val="24"/>
        </w:rPr>
        <w:t>元。</w:t>
      </w:r>
      <w:r w:rsidRPr="00B94961">
        <w:rPr>
          <w:rFonts w:eastAsia="標楷體"/>
          <w:sz w:val="24"/>
          <w:szCs w:val="24"/>
        </w:rPr>
        <w:br w:type="page"/>
      </w:r>
    </w:p>
    <w:p w:rsidR="00C3464B" w:rsidRPr="003A493A" w:rsidRDefault="00C3464B" w:rsidP="004018B5">
      <w:pPr>
        <w:ind w:leftChars="235" w:left="31680" w:firstLineChars="60" w:firstLine="31680"/>
        <w:rPr>
          <w:rFonts w:eastAsia="標楷體"/>
          <w:sz w:val="24"/>
          <w:szCs w:val="24"/>
        </w:rPr>
      </w:pPr>
      <w:r>
        <w:rPr>
          <w:noProof/>
        </w:rPr>
        <w:pict>
          <v:shape id="文字方塊 6" o:spid="_x0000_s1030" type="#_x0000_t202" style="position:absolute;left:0;text-align:left;margin-left:-15.65pt;margin-top:-19.05pt;width:75.4pt;height:34.65pt;z-index:251658240;visibility:visible" fillcolor="window" strokeweight=".5pt">
            <v:textbox>
              <w:txbxContent>
                <w:p w:rsidR="00C3464B" w:rsidRPr="006557BE" w:rsidRDefault="00C3464B" w:rsidP="003A493A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557BE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三</w:t>
                  </w:r>
                </w:p>
              </w:txbxContent>
            </v:textbox>
            <w10:anchorlock/>
          </v:shape>
        </w:pict>
      </w:r>
    </w:p>
    <w:p w:rsidR="00C3464B" w:rsidRPr="003A493A" w:rsidRDefault="00C3464B" w:rsidP="004018B5">
      <w:pPr>
        <w:ind w:leftChars="235" w:left="31680" w:firstLineChars="60" w:firstLine="31680"/>
        <w:jc w:val="center"/>
        <w:rPr>
          <w:rFonts w:eastAsia="標楷體"/>
          <w:b/>
          <w:bCs/>
          <w:sz w:val="36"/>
          <w:szCs w:val="36"/>
        </w:rPr>
      </w:pPr>
      <w:r w:rsidRPr="003A493A">
        <w:rPr>
          <w:rFonts w:eastAsia="標楷體" w:cs="標楷體" w:hint="eastAsia"/>
          <w:b/>
          <w:bCs/>
          <w:sz w:val="36"/>
          <w:szCs w:val="36"/>
        </w:rPr>
        <w:t>醒吾科技大學交通位置圖</w:t>
      </w:r>
    </w:p>
    <w:p w:rsidR="00C3464B" w:rsidRPr="003A493A" w:rsidRDefault="00C3464B" w:rsidP="004018B5">
      <w:pPr>
        <w:ind w:leftChars="235" w:left="31680" w:firstLineChars="60" w:firstLine="31680"/>
        <w:rPr>
          <w:rFonts w:eastAsia="標楷體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5" o:spid="_x0000_s1031" type="#_x0000_t75" style="position:absolute;left:0;text-align:left;margin-left:-8.35pt;margin-top:8.65pt;width:6in;height:396.75pt;z-index:-251659264;visibility:visible">
            <v:imagedata r:id="rId9" o:title="" gain="192753f" blacklevel="-15729f" grayscale="t"/>
            <w10:anchorlock/>
          </v:shape>
        </w:pict>
      </w:r>
    </w:p>
    <w:p w:rsidR="00C3464B" w:rsidRPr="003A493A" w:rsidRDefault="00C3464B" w:rsidP="004018B5">
      <w:pPr>
        <w:ind w:leftChars="235" w:left="31680" w:firstLineChars="60" w:firstLine="31680"/>
        <w:rPr>
          <w:rFonts w:eastAsia="標楷體"/>
          <w:sz w:val="24"/>
          <w:szCs w:val="24"/>
        </w:rPr>
      </w:pPr>
    </w:p>
    <w:p w:rsidR="00C3464B" w:rsidRPr="003A493A" w:rsidRDefault="00C3464B" w:rsidP="004018B5">
      <w:pPr>
        <w:ind w:leftChars="235" w:left="31680" w:firstLineChars="60" w:firstLine="31680"/>
        <w:rPr>
          <w:rFonts w:eastAsia="標楷體"/>
          <w:sz w:val="24"/>
          <w:szCs w:val="24"/>
        </w:rPr>
      </w:pPr>
    </w:p>
    <w:p w:rsidR="00C3464B" w:rsidRPr="003A493A" w:rsidRDefault="00C3464B" w:rsidP="004018B5">
      <w:pPr>
        <w:ind w:leftChars="235" w:left="31680" w:firstLineChars="60" w:firstLine="31680"/>
        <w:rPr>
          <w:rFonts w:eastAsia="標楷體"/>
          <w:sz w:val="24"/>
          <w:szCs w:val="24"/>
        </w:rPr>
      </w:pPr>
    </w:p>
    <w:p w:rsidR="00C3464B" w:rsidRPr="003A493A" w:rsidRDefault="00C3464B" w:rsidP="004018B5">
      <w:pPr>
        <w:ind w:leftChars="235" w:left="31680" w:firstLineChars="60" w:firstLine="31680"/>
        <w:rPr>
          <w:rFonts w:eastAsia="標楷體"/>
          <w:sz w:val="24"/>
          <w:szCs w:val="24"/>
        </w:rPr>
      </w:pPr>
    </w:p>
    <w:p w:rsidR="00C3464B" w:rsidRPr="003A493A" w:rsidRDefault="00C3464B" w:rsidP="004018B5">
      <w:pPr>
        <w:ind w:leftChars="235" w:left="31680" w:firstLineChars="60" w:firstLine="31680"/>
        <w:rPr>
          <w:rFonts w:eastAsia="標楷體"/>
          <w:sz w:val="24"/>
          <w:szCs w:val="24"/>
        </w:rPr>
      </w:pPr>
    </w:p>
    <w:p w:rsidR="00C3464B" w:rsidRPr="003A493A" w:rsidRDefault="00C3464B" w:rsidP="004018B5">
      <w:pPr>
        <w:ind w:leftChars="235" w:left="31680" w:firstLineChars="60" w:firstLine="31680"/>
        <w:rPr>
          <w:rFonts w:eastAsia="標楷體"/>
          <w:sz w:val="24"/>
          <w:szCs w:val="24"/>
        </w:rPr>
      </w:pPr>
    </w:p>
    <w:p w:rsidR="00C3464B" w:rsidRPr="003A493A" w:rsidRDefault="00C3464B" w:rsidP="004018B5">
      <w:pPr>
        <w:ind w:leftChars="235" w:left="31680" w:firstLineChars="60" w:firstLine="31680"/>
        <w:rPr>
          <w:rFonts w:eastAsia="標楷體"/>
          <w:sz w:val="24"/>
          <w:szCs w:val="24"/>
        </w:rPr>
      </w:pPr>
    </w:p>
    <w:p w:rsidR="00C3464B" w:rsidRPr="003A493A" w:rsidRDefault="00C3464B" w:rsidP="004018B5">
      <w:pPr>
        <w:ind w:leftChars="235" w:left="31680" w:firstLineChars="60" w:firstLine="31680"/>
        <w:rPr>
          <w:rFonts w:eastAsia="標楷體"/>
          <w:sz w:val="24"/>
          <w:szCs w:val="24"/>
        </w:rPr>
      </w:pPr>
    </w:p>
    <w:p w:rsidR="00C3464B" w:rsidRPr="003A493A" w:rsidRDefault="00C3464B" w:rsidP="004018B5">
      <w:pPr>
        <w:ind w:leftChars="235" w:left="31680" w:firstLineChars="60" w:firstLine="31680"/>
        <w:rPr>
          <w:rFonts w:eastAsia="標楷體"/>
          <w:sz w:val="24"/>
          <w:szCs w:val="24"/>
        </w:rPr>
      </w:pPr>
    </w:p>
    <w:p w:rsidR="00C3464B" w:rsidRPr="003A493A" w:rsidRDefault="00C3464B" w:rsidP="004018B5">
      <w:pPr>
        <w:ind w:leftChars="235" w:left="31680" w:firstLineChars="60" w:firstLine="31680"/>
        <w:rPr>
          <w:rFonts w:eastAsia="標楷體"/>
          <w:sz w:val="24"/>
          <w:szCs w:val="24"/>
        </w:rPr>
      </w:pPr>
    </w:p>
    <w:p w:rsidR="00C3464B" w:rsidRPr="003A493A" w:rsidRDefault="00C3464B" w:rsidP="004018B5">
      <w:pPr>
        <w:ind w:leftChars="235" w:left="31680" w:firstLineChars="60" w:firstLine="31680"/>
        <w:rPr>
          <w:rFonts w:eastAsia="標楷體"/>
          <w:sz w:val="24"/>
          <w:szCs w:val="24"/>
        </w:rPr>
      </w:pPr>
    </w:p>
    <w:p w:rsidR="00C3464B" w:rsidRPr="003A493A" w:rsidRDefault="00C3464B" w:rsidP="004018B5">
      <w:pPr>
        <w:ind w:leftChars="235" w:left="31680" w:firstLineChars="60" w:firstLine="31680"/>
        <w:rPr>
          <w:rFonts w:eastAsia="標楷體"/>
          <w:sz w:val="24"/>
          <w:szCs w:val="24"/>
        </w:rPr>
      </w:pPr>
    </w:p>
    <w:p w:rsidR="00C3464B" w:rsidRPr="003A493A" w:rsidRDefault="00C3464B" w:rsidP="004018B5">
      <w:pPr>
        <w:ind w:leftChars="235" w:left="31680" w:firstLineChars="60" w:firstLine="31680"/>
        <w:rPr>
          <w:rFonts w:eastAsia="標楷體"/>
          <w:sz w:val="24"/>
          <w:szCs w:val="24"/>
        </w:rPr>
      </w:pPr>
    </w:p>
    <w:p w:rsidR="00C3464B" w:rsidRPr="003A493A" w:rsidRDefault="00C3464B" w:rsidP="004018B5">
      <w:pPr>
        <w:ind w:leftChars="235" w:left="31680" w:firstLineChars="60" w:firstLine="31680"/>
        <w:rPr>
          <w:rFonts w:eastAsia="標楷體"/>
          <w:sz w:val="24"/>
          <w:szCs w:val="24"/>
        </w:rPr>
      </w:pPr>
    </w:p>
    <w:p w:rsidR="00C3464B" w:rsidRPr="003A493A" w:rsidRDefault="00C3464B" w:rsidP="004018B5">
      <w:pPr>
        <w:ind w:leftChars="235" w:left="31680" w:firstLineChars="60" w:firstLine="31680"/>
        <w:rPr>
          <w:rFonts w:eastAsia="標楷體"/>
          <w:sz w:val="24"/>
          <w:szCs w:val="24"/>
        </w:rPr>
      </w:pPr>
    </w:p>
    <w:p w:rsidR="00C3464B" w:rsidRPr="003A493A" w:rsidRDefault="00C3464B" w:rsidP="004018B5">
      <w:pPr>
        <w:ind w:leftChars="235" w:left="31680" w:firstLineChars="60" w:firstLine="31680"/>
        <w:rPr>
          <w:rFonts w:eastAsia="標楷體"/>
          <w:sz w:val="24"/>
          <w:szCs w:val="24"/>
        </w:rPr>
      </w:pPr>
    </w:p>
    <w:p w:rsidR="00C3464B" w:rsidRPr="003A493A" w:rsidRDefault="00C3464B" w:rsidP="00621814">
      <w:pPr>
        <w:ind w:leftChars="235" w:left="31680" w:firstLineChars="60" w:firstLine="31680"/>
        <w:rPr>
          <w:rFonts w:eastAsia="標楷體"/>
          <w:sz w:val="24"/>
          <w:szCs w:val="24"/>
        </w:rPr>
      </w:pPr>
      <w:r w:rsidRPr="003A493A">
        <w:rPr>
          <w:rFonts w:eastAsia="標楷體" w:cs="標楷體" w:hint="eastAsia"/>
          <w:sz w:val="24"/>
          <w:szCs w:val="24"/>
        </w:rPr>
        <w:t>或至本校網頁參考交通路線圖</w:t>
      </w:r>
      <w:r w:rsidRPr="003A493A">
        <w:rPr>
          <w:rFonts w:eastAsia="標楷體"/>
          <w:sz w:val="24"/>
          <w:szCs w:val="24"/>
        </w:rPr>
        <w:t>http://www.hwu.edu.tw/files/11-1000-966.php</w:t>
      </w:r>
    </w:p>
    <w:sectPr w:rsidR="00C3464B" w:rsidRPr="003A493A" w:rsidSect="00A66B7D">
      <w:headerReference w:type="default" r:id="rId10"/>
      <w:footerReference w:type="default" r:id="rId11"/>
      <w:pgSz w:w="11907" w:h="16840" w:code="9"/>
      <w:pgMar w:top="1418" w:right="1418" w:bottom="1418" w:left="1418" w:header="567" w:footer="992" w:gutter="0"/>
      <w:pgNumType w:fmt="chineseCountingThousand"/>
      <w:cols w:space="425"/>
      <w:docGrid w:type="lines" w:linePitch="245" w:charSpace="-36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64B" w:rsidRDefault="00C3464B">
      <w:r>
        <w:separator/>
      </w:r>
    </w:p>
  </w:endnote>
  <w:endnote w:type="continuationSeparator" w:id="1">
    <w:p w:rsidR="00C3464B" w:rsidRDefault="00C34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湞憤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64B" w:rsidRDefault="00C3464B">
    <w:pPr>
      <w:pStyle w:val="Footer"/>
      <w:jc w:val="center"/>
    </w:pPr>
    <w:r>
      <w:rPr>
        <w:rFonts w:ascii="標楷體" w:eastAsia="標楷體" w:hAnsi="標楷體" w:cs="標楷體" w:hint="eastAsia"/>
        <w:sz w:val="24"/>
        <w:szCs w:val="24"/>
      </w:rPr>
      <w:t>第</w:t>
    </w:r>
    <w:r>
      <w:rPr>
        <w:rFonts w:ascii="標楷體" w:eastAsia="標楷體" w:hAnsi="標楷體" w:cs="標楷體"/>
        <w:sz w:val="24"/>
        <w:szCs w:val="24"/>
      </w:rPr>
      <w:fldChar w:fldCharType="begin"/>
    </w:r>
    <w:r>
      <w:rPr>
        <w:rFonts w:ascii="標楷體" w:eastAsia="標楷體" w:hAnsi="標楷體" w:cs="標楷體"/>
        <w:sz w:val="24"/>
        <w:szCs w:val="24"/>
      </w:rPr>
      <w:instrText xml:space="preserve"> PAGE </w:instrText>
    </w:r>
    <w:r>
      <w:rPr>
        <w:rFonts w:ascii="標楷體" w:eastAsia="標楷體" w:hAnsi="標楷體" w:cs="標楷體"/>
        <w:sz w:val="24"/>
        <w:szCs w:val="24"/>
      </w:rPr>
      <w:fldChar w:fldCharType="separate"/>
    </w:r>
    <w:r>
      <w:rPr>
        <w:rFonts w:ascii="標楷體" w:eastAsia="SimSun" w:hAnsi="標楷體" w:cs="SimSun" w:hint="eastAsia"/>
        <w:noProof/>
        <w:sz w:val="24"/>
        <w:szCs w:val="24"/>
        <w:lang w:eastAsia="zh-CN"/>
      </w:rPr>
      <w:t>一</w:t>
    </w:r>
    <w:r>
      <w:rPr>
        <w:rFonts w:ascii="標楷體" w:eastAsia="標楷體" w:hAnsi="標楷體" w:cs="標楷體"/>
        <w:sz w:val="24"/>
        <w:szCs w:val="24"/>
      </w:rPr>
      <w:fldChar w:fldCharType="end"/>
    </w:r>
    <w:r>
      <w:rPr>
        <w:rFonts w:ascii="標楷體" w:eastAsia="標楷體" w:hAnsi="標楷體" w:cs="標楷體" w:hint="eastAsia"/>
        <w:sz w:val="24"/>
        <w:szCs w:val="24"/>
      </w:rPr>
      <w:t>頁　共</w:t>
    </w:r>
    <w:fldSimple w:instr=" SECTIONPAGES \* CHINESENUM3 \* MERGEFORMAT ">
      <w:r w:rsidRPr="004018B5">
        <w:rPr>
          <w:rFonts w:ascii="標楷體" w:eastAsia="標楷體" w:hAnsi="標楷體" w:cs="標楷體" w:hint="eastAsia"/>
          <w:noProof/>
          <w:sz w:val="24"/>
          <w:szCs w:val="24"/>
        </w:rPr>
        <w:t>六</w:t>
      </w:r>
    </w:fldSimple>
    <w:r>
      <w:rPr>
        <w:rFonts w:ascii="標楷體" w:eastAsia="標楷體" w:hAnsi="標楷體" w:cs="標楷體" w:hint="eastAsia"/>
        <w:sz w:val="24"/>
        <w:szCs w:val="24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64B" w:rsidRDefault="00C3464B">
      <w:r>
        <w:separator/>
      </w:r>
    </w:p>
  </w:footnote>
  <w:footnote w:type="continuationSeparator" w:id="1">
    <w:p w:rsidR="00C3464B" w:rsidRDefault="00C346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64B" w:rsidRDefault="00C3464B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2049" type="#_x0000_t202" style="position:absolute;margin-left:-36.05pt;margin-top:192.25pt;width:16.1pt;height:355.25pt;z-index:251658240;visibility:visible" o:allowincell="f" filled="f" stroked="f">
          <v:textbox style="layout-flow:vertical-ideographic" inset="0,0,0,0">
            <w:txbxContent>
              <w:p w:rsidR="00C3464B" w:rsidRDefault="00C3464B">
                <w:pPr>
                  <w:pStyle w:val="a1"/>
                  <w:jc w:val="distribute"/>
                  <w:rPr>
                    <w:rFonts w:ascii="Times New Roman" w:cs="Times New Roman"/>
                    <w:noProof w:val="0"/>
                    <w:color w:val="auto"/>
                  </w:rPr>
                </w:pPr>
                <w:r>
                  <w:rPr>
                    <w:rFonts w:hint="eastAsia"/>
                    <w:color w:val="auto"/>
                  </w:rPr>
                  <w:t>裝訂線</w:t>
                </w:r>
              </w:p>
            </w:txbxContent>
          </v:textbox>
        </v:shape>
      </w:pict>
    </w:r>
    <w:r>
      <w:rPr>
        <w:noProof/>
      </w:rPr>
      <w:pict>
        <v:line id="Line 11" o:spid="_x0000_s2050" style="position:absolute;z-index:251657216;visibility:visible" from="-28pt,29.2pt" to="-26.45pt,709.9pt" o:allowincell="f">
          <v:stroke dashstyle="dash"/>
          <w10:anchorlock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24F"/>
    <w:multiLevelType w:val="hybridMultilevel"/>
    <w:tmpl w:val="599E6F10"/>
    <w:lvl w:ilvl="0" w:tplc="0409000F">
      <w:start w:val="1"/>
      <w:numFmt w:val="decimal"/>
      <w:lvlText w:val="%1."/>
      <w:lvlJc w:val="left"/>
      <w:pPr>
        <w:ind w:left="1012" w:hanging="480"/>
      </w:pPr>
    </w:lvl>
    <w:lvl w:ilvl="1" w:tplc="04090019">
      <w:start w:val="1"/>
      <w:numFmt w:val="ideographTraditional"/>
      <w:lvlText w:val="%2、"/>
      <w:lvlJc w:val="left"/>
      <w:pPr>
        <w:ind w:left="1492" w:hanging="480"/>
      </w:pPr>
    </w:lvl>
    <w:lvl w:ilvl="2" w:tplc="0409001B">
      <w:start w:val="1"/>
      <w:numFmt w:val="lowerRoman"/>
      <w:lvlText w:val="%3."/>
      <w:lvlJc w:val="right"/>
      <w:pPr>
        <w:ind w:left="1972" w:hanging="480"/>
      </w:pPr>
    </w:lvl>
    <w:lvl w:ilvl="3" w:tplc="0409000F">
      <w:start w:val="1"/>
      <w:numFmt w:val="decimal"/>
      <w:lvlText w:val="%4."/>
      <w:lvlJc w:val="left"/>
      <w:pPr>
        <w:ind w:left="2452" w:hanging="480"/>
      </w:pPr>
    </w:lvl>
    <w:lvl w:ilvl="4" w:tplc="04090019">
      <w:start w:val="1"/>
      <w:numFmt w:val="ideographTraditional"/>
      <w:lvlText w:val="%5、"/>
      <w:lvlJc w:val="left"/>
      <w:pPr>
        <w:ind w:left="2932" w:hanging="480"/>
      </w:pPr>
    </w:lvl>
    <w:lvl w:ilvl="5" w:tplc="0409001B">
      <w:start w:val="1"/>
      <w:numFmt w:val="lowerRoman"/>
      <w:lvlText w:val="%6."/>
      <w:lvlJc w:val="right"/>
      <w:pPr>
        <w:ind w:left="3412" w:hanging="480"/>
      </w:pPr>
    </w:lvl>
    <w:lvl w:ilvl="6" w:tplc="0409000F">
      <w:start w:val="1"/>
      <w:numFmt w:val="decimal"/>
      <w:lvlText w:val="%7."/>
      <w:lvlJc w:val="left"/>
      <w:pPr>
        <w:ind w:left="3892" w:hanging="480"/>
      </w:pPr>
    </w:lvl>
    <w:lvl w:ilvl="7" w:tplc="04090019">
      <w:start w:val="1"/>
      <w:numFmt w:val="ideographTraditional"/>
      <w:lvlText w:val="%8、"/>
      <w:lvlJc w:val="left"/>
      <w:pPr>
        <w:ind w:left="4372" w:hanging="480"/>
      </w:pPr>
    </w:lvl>
    <w:lvl w:ilvl="8" w:tplc="0409001B">
      <w:start w:val="1"/>
      <w:numFmt w:val="lowerRoman"/>
      <w:lvlText w:val="%9."/>
      <w:lvlJc w:val="right"/>
      <w:pPr>
        <w:ind w:left="4852" w:hanging="480"/>
      </w:pPr>
    </w:lvl>
  </w:abstractNum>
  <w:abstractNum w:abstractNumId="1">
    <w:nsid w:val="07742CDB"/>
    <w:multiLevelType w:val="hybridMultilevel"/>
    <w:tmpl w:val="1FDA697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>
      <w:start w:val="1"/>
      <w:numFmt w:val="lowerRoman"/>
      <w:lvlText w:val="%3."/>
      <w:lvlJc w:val="right"/>
      <w:pPr>
        <w:ind w:left="1723" w:hanging="480"/>
      </w:pPr>
    </w:lvl>
    <w:lvl w:ilvl="3" w:tplc="0409000F">
      <w:start w:val="1"/>
      <w:numFmt w:val="decimal"/>
      <w:lvlText w:val="%4."/>
      <w:lvlJc w:val="left"/>
      <w:pPr>
        <w:ind w:left="2203" w:hanging="480"/>
      </w:pPr>
    </w:lvl>
    <w:lvl w:ilvl="4" w:tplc="04090019">
      <w:start w:val="1"/>
      <w:numFmt w:val="ideographTraditional"/>
      <w:lvlText w:val="%5、"/>
      <w:lvlJc w:val="left"/>
      <w:pPr>
        <w:ind w:left="2683" w:hanging="480"/>
      </w:pPr>
    </w:lvl>
    <w:lvl w:ilvl="5" w:tplc="0409001B">
      <w:start w:val="1"/>
      <w:numFmt w:val="lowerRoman"/>
      <w:lvlText w:val="%6."/>
      <w:lvlJc w:val="right"/>
      <w:pPr>
        <w:ind w:left="3163" w:hanging="480"/>
      </w:pPr>
    </w:lvl>
    <w:lvl w:ilvl="6" w:tplc="0409000F">
      <w:start w:val="1"/>
      <w:numFmt w:val="decimal"/>
      <w:lvlText w:val="%7."/>
      <w:lvlJc w:val="left"/>
      <w:pPr>
        <w:ind w:left="3643" w:hanging="480"/>
      </w:pPr>
    </w:lvl>
    <w:lvl w:ilvl="7" w:tplc="04090019">
      <w:start w:val="1"/>
      <w:numFmt w:val="ideographTraditional"/>
      <w:lvlText w:val="%8、"/>
      <w:lvlJc w:val="left"/>
      <w:pPr>
        <w:ind w:left="4123" w:hanging="480"/>
      </w:pPr>
    </w:lvl>
    <w:lvl w:ilvl="8" w:tplc="0409001B">
      <w:start w:val="1"/>
      <w:numFmt w:val="lowerRoman"/>
      <w:lvlText w:val="%9."/>
      <w:lvlJc w:val="right"/>
      <w:pPr>
        <w:ind w:left="4603" w:hanging="480"/>
      </w:pPr>
    </w:lvl>
  </w:abstractNum>
  <w:abstractNum w:abstractNumId="2">
    <w:nsid w:val="07C370A0"/>
    <w:multiLevelType w:val="hybridMultilevel"/>
    <w:tmpl w:val="FDB48B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3C645B"/>
    <w:multiLevelType w:val="hybridMultilevel"/>
    <w:tmpl w:val="88A0F54E"/>
    <w:lvl w:ilvl="0" w:tplc="913A092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213480"/>
    <w:multiLevelType w:val="hybridMultilevel"/>
    <w:tmpl w:val="AD04177C"/>
    <w:lvl w:ilvl="0" w:tplc="80B2C872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b w:val="0"/>
        <w:bCs w:val="0"/>
        <w:i w:val="0"/>
        <w:iCs w:val="0"/>
        <w:color w:val="auto"/>
        <w:sz w:val="32"/>
        <w:szCs w:val="32"/>
      </w:rPr>
    </w:lvl>
    <w:lvl w:ilvl="1" w:tplc="0409000F">
      <w:start w:val="1"/>
      <w:numFmt w:val="decimal"/>
      <w:lvlText w:val="%2.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2C8E11F4"/>
    <w:multiLevelType w:val="hybridMultilevel"/>
    <w:tmpl w:val="05EED112"/>
    <w:lvl w:ilvl="0" w:tplc="80B2C872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b w:val="0"/>
        <w:bCs w:val="0"/>
        <w:i w:val="0"/>
        <w:iCs w:val="0"/>
        <w:color w:val="auto"/>
        <w:sz w:val="32"/>
        <w:szCs w:val="32"/>
      </w:rPr>
    </w:lvl>
    <w:lvl w:ilvl="1" w:tplc="279E1E32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336970F8"/>
    <w:multiLevelType w:val="hybridMultilevel"/>
    <w:tmpl w:val="2B3601DE"/>
    <w:lvl w:ilvl="0" w:tplc="FFFFFFFF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5AF0A15"/>
    <w:multiLevelType w:val="hybridMultilevel"/>
    <w:tmpl w:val="DA5C9E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FA0389A"/>
    <w:multiLevelType w:val="hybridMultilevel"/>
    <w:tmpl w:val="36A4817A"/>
    <w:lvl w:ilvl="0" w:tplc="0409000F">
      <w:start w:val="1"/>
      <w:numFmt w:val="decimal"/>
      <w:lvlText w:val="%1."/>
      <w:lvlJc w:val="left"/>
      <w:pPr>
        <w:ind w:left="1012" w:hanging="480"/>
      </w:pPr>
    </w:lvl>
    <w:lvl w:ilvl="1" w:tplc="04090019">
      <w:start w:val="1"/>
      <w:numFmt w:val="ideographTraditional"/>
      <w:lvlText w:val="%2、"/>
      <w:lvlJc w:val="left"/>
      <w:pPr>
        <w:ind w:left="1492" w:hanging="480"/>
      </w:pPr>
    </w:lvl>
    <w:lvl w:ilvl="2" w:tplc="0409001B">
      <w:start w:val="1"/>
      <w:numFmt w:val="lowerRoman"/>
      <w:lvlText w:val="%3."/>
      <w:lvlJc w:val="right"/>
      <w:pPr>
        <w:ind w:left="1972" w:hanging="480"/>
      </w:pPr>
    </w:lvl>
    <w:lvl w:ilvl="3" w:tplc="0409000F">
      <w:start w:val="1"/>
      <w:numFmt w:val="decimal"/>
      <w:lvlText w:val="%4."/>
      <w:lvlJc w:val="left"/>
      <w:pPr>
        <w:ind w:left="2452" w:hanging="480"/>
      </w:pPr>
    </w:lvl>
    <w:lvl w:ilvl="4" w:tplc="04090019">
      <w:start w:val="1"/>
      <w:numFmt w:val="ideographTraditional"/>
      <w:lvlText w:val="%5、"/>
      <w:lvlJc w:val="left"/>
      <w:pPr>
        <w:ind w:left="2932" w:hanging="480"/>
      </w:pPr>
    </w:lvl>
    <w:lvl w:ilvl="5" w:tplc="0409001B">
      <w:start w:val="1"/>
      <w:numFmt w:val="lowerRoman"/>
      <w:lvlText w:val="%6."/>
      <w:lvlJc w:val="right"/>
      <w:pPr>
        <w:ind w:left="3412" w:hanging="480"/>
      </w:pPr>
    </w:lvl>
    <w:lvl w:ilvl="6" w:tplc="0409000F">
      <w:start w:val="1"/>
      <w:numFmt w:val="decimal"/>
      <w:lvlText w:val="%7."/>
      <w:lvlJc w:val="left"/>
      <w:pPr>
        <w:ind w:left="3892" w:hanging="480"/>
      </w:pPr>
    </w:lvl>
    <w:lvl w:ilvl="7" w:tplc="04090019">
      <w:start w:val="1"/>
      <w:numFmt w:val="ideographTraditional"/>
      <w:lvlText w:val="%8、"/>
      <w:lvlJc w:val="left"/>
      <w:pPr>
        <w:ind w:left="4372" w:hanging="480"/>
      </w:pPr>
    </w:lvl>
    <w:lvl w:ilvl="8" w:tplc="0409001B">
      <w:start w:val="1"/>
      <w:numFmt w:val="lowerRoman"/>
      <w:lvlText w:val="%9."/>
      <w:lvlJc w:val="right"/>
      <w:pPr>
        <w:ind w:left="4852" w:hanging="480"/>
      </w:pPr>
    </w:lvl>
  </w:abstractNum>
  <w:abstractNum w:abstractNumId="9">
    <w:nsid w:val="7CAB7B0C"/>
    <w:multiLevelType w:val="hybridMultilevel"/>
    <w:tmpl w:val="A5321594"/>
    <w:lvl w:ilvl="0" w:tplc="B5AC3398">
      <w:start w:val="2"/>
      <w:numFmt w:val="bullet"/>
      <w:lvlText w:val="※"/>
      <w:lvlJc w:val="left"/>
      <w:pPr>
        <w:ind w:left="375" w:hanging="375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7E4165BA"/>
    <w:multiLevelType w:val="hybridMultilevel"/>
    <w:tmpl w:val="B8841466"/>
    <w:lvl w:ilvl="0" w:tplc="80B2C872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bCs w:val="0"/>
        <w:i w:val="0"/>
        <w:iCs w:val="0"/>
        <w:color w:val="auto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2"/>
  </w:num>
  <w:num w:numId="9">
    <w:abstractNumId w:val="7"/>
  </w:num>
  <w:num w:numId="10">
    <w:abstractNumId w:val="0"/>
  </w:num>
  <w:num w:numId="11">
    <w:abstractNumId w:val="6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80"/>
  <w:doNotHyphenateCaps/>
  <w:drawingGridHorizontalSpacing w:val="81"/>
  <w:drawingGridVerticalSpacing w:val="245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571"/>
    <w:rsid w:val="00032DCF"/>
    <w:rsid w:val="00045736"/>
    <w:rsid w:val="00061176"/>
    <w:rsid w:val="0008755B"/>
    <w:rsid w:val="000A00DE"/>
    <w:rsid w:val="000E0435"/>
    <w:rsid w:val="000F1F04"/>
    <w:rsid w:val="00103BEB"/>
    <w:rsid w:val="00104D4B"/>
    <w:rsid w:val="0015155C"/>
    <w:rsid w:val="001522B8"/>
    <w:rsid w:val="00162EA5"/>
    <w:rsid w:val="0018512B"/>
    <w:rsid w:val="001924DE"/>
    <w:rsid w:val="001E7ADA"/>
    <w:rsid w:val="00235844"/>
    <w:rsid w:val="00257250"/>
    <w:rsid w:val="00291B2B"/>
    <w:rsid w:val="00295367"/>
    <w:rsid w:val="002A2C66"/>
    <w:rsid w:val="002A5C35"/>
    <w:rsid w:val="002A7A90"/>
    <w:rsid w:val="002C06B4"/>
    <w:rsid w:val="002C51DF"/>
    <w:rsid w:val="002D3CC6"/>
    <w:rsid w:val="002F4C27"/>
    <w:rsid w:val="00314844"/>
    <w:rsid w:val="00337627"/>
    <w:rsid w:val="00343D75"/>
    <w:rsid w:val="003512FB"/>
    <w:rsid w:val="00366A6E"/>
    <w:rsid w:val="003A0D2C"/>
    <w:rsid w:val="003A493A"/>
    <w:rsid w:val="004018B5"/>
    <w:rsid w:val="0041393E"/>
    <w:rsid w:val="00427FA7"/>
    <w:rsid w:val="00463D55"/>
    <w:rsid w:val="004811FA"/>
    <w:rsid w:val="00482622"/>
    <w:rsid w:val="00493544"/>
    <w:rsid w:val="004A2C3B"/>
    <w:rsid w:val="004B5A63"/>
    <w:rsid w:val="00511CCA"/>
    <w:rsid w:val="00547E91"/>
    <w:rsid w:val="00571DC0"/>
    <w:rsid w:val="00581E3D"/>
    <w:rsid w:val="005A2CCE"/>
    <w:rsid w:val="005A6E62"/>
    <w:rsid w:val="005B2FFF"/>
    <w:rsid w:val="005D1584"/>
    <w:rsid w:val="005E221E"/>
    <w:rsid w:val="00602E1A"/>
    <w:rsid w:val="00621814"/>
    <w:rsid w:val="006336D2"/>
    <w:rsid w:val="00633879"/>
    <w:rsid w:val="006557BE"/>
    <w:rsid w:val="00670A03"/>
    <w:rsid w:val="0067154F"/>
    <w:rsid w:val="00680043"/>
    <w:rsid w:val="006F20D5"/>
    <w:rsid w:val="00717529"/>
    <w:rsid w:val="0072595E"/>
    <w:rsid w:val="00736D4D"/>
    <w:rsid w:val="00740C70"/>
    <w:rsid w:val="007662F7"/>
    <w:rsid w:val="00777F67"/>
    <w:rsid w:val="007F6A67"/>
    <w:rsid w:val="00810D41"/>
    <w:rsid w:val="0087416D"/>
    <w:rsid w:val="008753A8"/>
    <w:rsid w:val="008B2F92"/>
    <w:rsid w:val="008E7867"/>
    <w:rsid w:val="008F42EF"/>
    <w:rsid w:val="00956A6D"/>
    <w:rsid w:val="009613C3"/>
    <w:rsid w:val="009B0F85"/>
    <w:rsid w:val="009B42E8"/>
    <w:rsid w:val="009B4932"/>
    <w:rsid w:val="009E2F49"/>
    <w:rsid w:val="00A26124"/>
    <w:rsid w:val="00A45325"/>
    <w:rsid w:val="00A66B7D"/>
    <w:rsid w:val="00A747AC"/>
    <w:rsid w:val="00A81F0B"/>
    <w:rsid w:val="00AE624A"/>
    <w:rsid w:val="00B51F90"/>
    <w:rsid w:val="00B62C0C"/>
    <w:rsid w:val="00B87560"/>
    <w:rsid w:val="00B94961"/>
    <w:rsid w:val="00BA1F9C"/>
    <w:rsid w:val="00BB197B"/>
    <w:rsid w:val="00BB3F0E"/>
    <w:rsid w:val="00BE53D8"/>
    <w:rsid w:val="00C02ADE"/>
    <w:rsid w:val="00C3464B"/>
    <w:rsid w:val="00CD7891"/>
    <w:rsid w:val="00CF4CFC"/>
    <w:rsid w:val="00D87C74"/>
    <w:rsid w:val="00DD27C2"/>
    <w:rsid w:val="00DD431A"/>
    <w:rsid w:val="00E025F0"/>
    <w:rsid w:val="00E317D5"/>
    <w:rsid w:val="00E361E6"/>
    <w:rsid w:val="00E83173"/>
    <w:rsid w:val="00EC0429"/>
    <w:rsid w:val="00F02A39"/>
    <w:rsid w:val="00F10571"/>
    <w:rsid w:val="00F63832"/>
    <w:rsid w:val="00FB357C"/>
    <w:rsid w:val="00FD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571"/>
    <w:pPr>
      <w:widowControl w:val="0"/>
    </w:pPr>
    <w:rPr>
      <w:rFonts w:ascii="Times New Roman" w:hAnsi="Times New Roman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10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0571"/>
    <w:rPr>
      <w:rFonts w:ascii="Times New Roman" w:eastAsia="新細明體" w:hAnsi="Times New Roman" w:cs="Times New Roman"/>
      <w:sz w:val="20"/>
      <w:szCs w:val="20"/>
    </w:rPr>
  </w:style>
  <w:style w:type="paragraph" w:customStyle="1" w:styleId="a">
    <w:name w:val="公文(正本)"/>
    <w:basedOn w:val="Normal"/>
    <w:next w:val="a0"/>
    <w:uiPriority w:val="99"/>
    <w:rsid w:val="00F10571"/>
    <w:pPr>
      <w:spacing w:line="240" w:lineRule="atLeast"/>
      <w:ind w:left="720" w:hanging="720"/>
    </w:pPr>
    <w:rPr>
      <w:rFonts w:eastAsia="標楷體"/>
      <w:noProof/>
      <w:sz w:val="24"/>
      <w:szCs w:val="24"/>
    </w:rPr>
  </w:style>
  <w:style w:type="paragraph" w:customStyle="1" w:styleId="a1">
    <w:name w:val="公文(裝訂線)"/>
    <w:basedOn w:val="Normal"/>
    <w:uiPriority w:val="99"/>
    <w:rsid w:val="00F10571"/>
    <w:pPr>
      <w:widowControl/>
      <w:adjustRightInd w:val="0"/>
      <w:snapToGrid w:val="0"/>
      <w:spacing w:line="240" w:lineRule="atLeast"/>
      <w:textAlignment w:val="baseline"/>
    </w:pPr>
    <w:rPr>
      <w:rFonts w:ascii="新細明體" w:cs="新細明體"/>
      <w:noProof/>
      <w:color w:val="FF0000"/>
      <w:kern w:val="0"/>
    </w:rPr>
  </w:style>
  <w:style w:type="paragraph" w:customStyle="1" w:styleId="a2">
    <w:name w:val="公文(會辦單位)"/>
    <w:basedOn w:val="Normal"/>
    <w:uiPriority w:val="99"/>
    <w:rsid w:val="00F10571"/>
    <w:pPr>
      <w:spacing w:line="240" w:lineRule="atLeast"/>
      <w:ind w:left="2835"/>
    </w:pPr>
    <w:rPr>
      <w:rFonts w:eastAsia="標楷體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F10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0571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F10571"/>
  </w:style>
  <w:style w:type="paragraph" w:customStyle="1" w:styleId="a0">
    <w:name w:val="公文(後續段落_副本)"/>
    <w:basedOn w:val="Normal"/>
    <w:uiPriority w:val="99"/>
    <w:rsid w:val="00F10571"/>
    <w:pPr>
      <w:spacing w:line="240" w:lineRule="atLeast"/>
      <w:ind w:left="840"/>
    </w:pPr>
    <w:rPr>
      <w:rFonts w:eastAsia="標楷體"/>
      <w:noProof/>
      <w:sz w:val="24"/>
      <w:szCs w:val="24"/>
    </w:rPr>
  </w:style>
  <w:style w:type="paragraph" w:styleId="NormalWeb">
    <w:name w:val="Normal (Web)"/>
    <w:basedOn w:val="Normal"/>
    <w:uiPriority w:val="99"/>
    <w:rsid w:val="00F1057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szCs w:val="24"/>
    </w:rPr>
  </w:style>
  <w:style w:type="table" w:styleId="TableGrid">
    <w:name w:val="Table Grid"/>
    <w:basedOn w:val="TableNormal"/>
    <w:uiPriority w:val="99"/>
    <w:rsid w:val="00F10571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1057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45736"/>
    <w:rPr>
      <w:rFonts w:ascii="Cambria" w:hAnsi="Cambria" w:cs="Cambri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5736"/>
    <w:rPr>
      <w:rFonts w:ascii="Cambria" w:eastAsia="新細明體" w:hAnsi="Cambria" w:cs="Cambria"/>
      <w:sz w:val="18"/>
      <w:szCs w:val="18"/>
    </w:rPr>
  </w:style>
  <w:style w:type="paragraph" w:styleId="ListParagraph">
    <w:name w:val="List Paragraph"/>
    <w:basedOn w:val="Normal"/>
    <w:uiPriority w:val="99"/>
    <w:qFormat/>
    <w:rsid w:val="0067154F"/>
    <w:pPr>
      <w:ind w:leftChars="200" w:left="480"/>
    </w:pPr>
  </w:style>
  <w:style w:type="character" w:styleId="Hyperlink">
    <w:name w:val="Hyperlink"/>
    <w:basedOn w:val="DefaultParagraphFont"/>
    <w:uiPriority w:val="99"/>
    <w:semiHidden/>
    <w:rsid w:val="00956A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51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mc.hwu.edu.tw/bin/home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mc.hwu.edu.tw/bin/home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289</Words>
  <Characters>1651</Characters>
  <Application>Microsoft Office Outlook</Application>
  <DocSecurity>0</DocSecurity>
  <Lines>0</Lines>
  <Paragraphs>0</Paragraphs>
  <ScaleCrop>false</ScaleCrop>
  <Company>HWC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醒吾科技大學商管學院</dc:title>
  <dc:subject/>
  <dc:creator>user</dc:creator>
  <cp:keywords/>
  <dc:description/>
  <cp:lastModifiedBy>lulume</cp:lastModifiedBy>
  <cp:revision>2</cp:revision>
  <cp:lastPrinted>2013-12-16T05:53:00Z</cp:lastPrinted>
  <dcterms:created xsi:type="dcterms:W3CDTF">2013-12-17T07:23:00Z</dcterms:created>
  <dcterms:modified xsi:type="dcterms:W3CDTF">2013-12-17T07:23:00Z</dcterms:modified>
</cp:coreProperties>
</file>