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581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6521"/>
      </w:tblGrid>
      <w:tr w:rsidR="00A54562" w:rsidTr="00BA174A">
        <w:tc>
          <w:tcPr>
            <w:tcW w:w="988" w:type="dxa"/>
          </w:tcPr>
          <w:p w:rsidR="00A54562" w:rsidRDefault="00A54562" w:rsidP="00BA174A">
            <w:r>
              <w:t>日期</w:t>
            </w:r>
          </w:p>
        </w:tc>
        <w:tc>
          <w:tcPr>
            <w:tcW w:w="992" w:type="dxa"/>
          </w:tcPr>
          <w:p w:rsidR="00A54562" w:rsidRDefault="00A54562" w:rsidP="00BA174A">
            <w:r>
              <w:t>班次</w:t>
            </w:r>
          </w:p>
        </w:tc>
        <w:tc>
          <w:tcPr>
            <w:tcW w:w="992" w:type="dxa"/>
          </w:tcPr>
          <w:p w:rsidR="00A54562" w:rsidRDefault="00A54562" w:rsidP="00BA174A">
            <w:r>
              <w:t>需求數</w:t>
            </w:r>
          </w:p>
        </w:tc>
        <w:tc>
          <w:tcPr>
            <w:tcW w:w="6521" w:type="dxa"/>
          </w:tcPr>
          <w:p w:rsidR="00A54562" w:rsidRDefault="00A54562" w:rsidP="00BA174A">
            <w:r>
              <w:t>備註</w:t>
            </w:r>
          </w:p>
        </w:tc>
      </w:tr>
      <w:tr w:rsidR="00A54562" w:rsidTr="00BA174A">
        <w:tc>
          <w:tcPr>
            <w:tcW w:w="988" w:type="dxa"/>
            <w:vMerge w:val="restart"/>
            <w:vAlign w:val="center"/>
          </w:tcPr>
          <w:p w:rsidR="00A54562" w:rsidRDefault="00A54562" w:rsidP="00BA174A">
            <w:pPr>
              <w:jc w:val="center"/>
            </w:pPr>
            <w:r>
              <w:t>11/29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早班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12</w:t>
            </w:r>
          </w:p>
        </w:tc>
        <w:tc>
          <w:tcPr>
            <w:tcW w:w="6521" w:type="dxa"/>
            <w:vMerge w:val="restart"/>
          </w:tcPr>
          <w:p w:rsidR="00A54562" w:rsidRDefault="00A54562" w:rsidP="00BA174A">
            <w:r>
              <w:t>早班</w:t>
            </w:r>
            <w:r>
              <w:t>:10:00~16:30</w:t>
            </w:r>
          </w:p>
          <w:p w:rsidR="00A54562" w:rsidRDefault="00A54562" w:rsidP="00BA174A">
            <w:r>
              <w:t>晚班</w:t>
            </w:r>
            <w:r>
              <w:t>:17:00~22:30</w:t>
            </w:r>
          </w:p>
          <w:p w:rsidR="00A54562" w:rsidRDefault="00A54562" w:rsidP="00BA174A">
            <w:r>
              <w:t>應備資格</w:t>
            </w:r>
            <w:r>
              <w:t>:</w:t>
            </w:r>
          </w:p>
          <w:p w:rsidR="00A54562" w:rsidRDefault="00A54562" w:rsidP="00BA174A">
            <w:r>
              <w:t>1.</w:t>
            </w:r>
            <w:r>
              <w:t>男、女生皆須著黑色西裝褲，黑皮鞋（包鞋）。</w:t>
            </w:r>
          </w:p>
          <w:p w:rsidR="00A54562" w:rsidRDefault="00A54562" w:rsidP="00BA174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女生須備髮包。</w:t>
            </w:r>
          </w:p>
          <w:p w:rsidR="00A54562" w:rsidRDefault="00A54562" w:rsidP="00BA174A">
            <w:r>
              <w:t>3.</w:t>
            </w:r>
            <w:r>
              <w:t>高度熱衴。</w:t>
            </w:r>
          </w:p>
          <w:p w:rsidR="00A54562" w:rsidRDefault="00A54562" w:rsidP="00BA174A">
            <w:r>
              <w:t>工作內容：中式喜宴上菜服務</w:t>
            </w:r>
            <w:r>
              <w:t>,</w:t>
            </w:r>
            <w:r>
              <w:t>平均一人顧</w:t>
            </w:r>
            <w:r>
              <w:t>3</w:t>
            </w:r>
            <w:r>
              <w:t>桌</w:t>
            </w:r>
            <w:r>
              <w:t>,</w:t>
            </w:r>
            <w:r>
              <w:t>不需要分菜</w:t>
            </w:r>
            <w:r>
              <w:t>.</w:t>
            </w:r>
          </w:p>
          <w:p w:rsidR="00A54562" w:rsidRPr="00A54562" w:rsidRDefault="00A54562" w:rsidP="00BA174A">
            <w:r>
              <w:rPr>
                <w:rFonts w:hint="eastAsia"/>
              </w:rPr>
              <w:t>工作薪資：</w:t>
            </w:r>
            <w:r>
              <w:t>一個餐段</w:t>
            </w:r>
            <w:r>
              <w:t>750</w:t>
            </w:r>
            <w:r>
              <w:t>元。</w:t>
            </w:r>
          </w:p>
        </w:tc>
      </w:tr>
      <w:tr w:rsidR="00A54562" w:rsidTr="00BA174A">
        <w:tc>
          <w:tcPr>
            <w:tcW w:w="988" w:type="dxa"/>
            <w:vMerge/>
            <w:vAlign w:val="center"/>
          </w:tcPr>
          <w:p w:rsidR="00A54562" w:rsidRDefault="00A54562" w:rsidP="00BA17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晚班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15</w:t>
            </w:r>
          </w:p>
        </w:tc>
        <w:tc>
          <w:tcPr>
            <w:tcW w:w="6521" w:type="dxa"/>
            <w:vMerge/>
          </w:tcPr>
          <w:p w:rsidR="00A54562" w:rsidRDefault="00A54562" w:rsidP="00BA174A"/>
        </w:tc>
      </w:tr>
      <w:tr w:rsidR="00A54562" w:rsidTr="00BA174A">
        <w:tc>
          <w:tcPr>
            <w:tcW w:w="988" w:type="dxa"/>
            <w:vAlign w:val="center"/>
          </w:tcPr>
          <w:p w:rsidR="00A54562" w:rsidRDefault="00A54562" w:rsidP="00BA174A">
            <w:pPr>
              <w:jc w:val="center"/>
            </w:pPr>
            <w:r>
              <w:t>12/7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早班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5</w:t>
            </w:r>
          </w:p>
        </w:tc>
        <w:tc>
          <w:tcPr>
            <w:tcW w:w="6521" w:type="dxa"/>
            <w:vMerge/>
          </w:tcPr>
          <w:p w:rsidR="00A54562" w:rsidRDefault="00A54562" w:rsidP="00BA174A"/>
        </w:tc>
      </w:tr>
      <w:tr w:rsidR="00A54562" w:rsidTr="00BA174A">
        <w:tc>
          <w:tcPr>
            <w:tcW w:w="988" w:type="dxa"/>
            <w:vMerge w:val="restart"/>
            <w:vAlign w:val="center"/>
          </w:tcPr>
          <w:p w:rsidR="00A54562" w:rsidRDefault="00A54562" w:rsidP="00BA174A">
            <w:pPr>
              <w:jc w:val="center"/>
            </w:pPr>
            <w:r>
              <w:t>12/20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早班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12</w:t>
            </w:r>
          </w:p>
        </w:tc>
        <w:tc>
          <w:tcPr>
            <w:tcW w:w="6521" w:type="dxa"/>
            <w:vMerge/>
          </w:tcPr>
          <w:p w:rsidR="00A54562" w:rsidRDefault="00A54562" w:rsidP="00BA174A"/>
        </w:tc>
      </w:tr>
      <w:tr w:rsidR="00A54562" w:rsidTr="00BA174A">
        <w:tc>
          <w:tcPr>
            <w:tcW w:w="988" w:type="dxa"/>
            <w:vMerge/>
            <w:vAlign w:val="center"/>
          </w:tcPr>
          <w:p w:rsidR="00A54562" w:rsidRDefault="00A54562" w:rsidP="00BA174A">
            <w:pPr>
              <w:jc w:val="center"/>
            </w:pP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晚班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15</w:t>
            </w:r>
          </w:p>
        </w:tc>
        <w:tc>
          <w:tcPr>
            <w:tcW w:w="6521" w:type="dxa"/>
            <w:vMerge/>
          </w:tcPr>
          <w:p w:rsidR="00A54562" w:rsidRDefault="00A54562" w:rsidP="00BA174A"/>
        </w:tc>
      </w:tr>
      <w:tr w:rsidR="00A54562" w:rsidTr="00BA174A">
        <w:tc>
          <w:tcPr>
            <w:tcW w:w="988" w:type="dxa"/>
            <w:vAlign w:val="center"/>
          </w:tcPr>
          <w:p w:rsidR="00A54562" w:rsidRDefault="00A54562" w:rsidP="00BA174A">
            <w:pPr>
              <w:jc w:val="center"/>
            </w:pPr>
            <w:r>
              <w:t>12/27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晚班</w:t>
            </w:r>
          </w:p>
        </w:tc>
        <w:tc>
          <w:tcPr>
            <w:tcW w:w="992" w:type="dxa"/>
            <w:vAlign w:val="center"/>
          </w:tcPr>
          <w:p w:rsidR="00A54562" w:rsidRDefault="00A54562" w:rsidP="00BA174A">
            <w:pPr>
              <w:jc w:val="center"/>
            </w:pPr>
            <w:r>
              <w:t>15</w:t>
            </w:r>
          </w:p>
        </w:tc>
        <w:tc>
          <w:tcPr>
            <w:tcW w:w="6521" w:type="dxa"/>
            <w:vMerge/>
          </w:tcPr>
          <w:p w:rsidR="00A54562" w:rsidRDefault="00A54562" w:rsidP="00BA174A"/>
        </w:tc>
      </w:tr>
    </w:tbl>
    <w:p w:rsidR="00BA174A" w:rsidRPr="00BA174A" w:rsidRDefault="00A54562" w:rsidP="00BA174A">
      <w:pPr>
        <w:pStyle w:val="a4"/>
        <w:numPr>
          <w:ilvl w:val="0"/>
          <w:numId w:val="1"/>
        </w:numPr>
        <w:ind w:leftChars="0"/>
        <w:rPr>
          <w:rFonts w:ascii="Arial" w:hAnsi="Arial" w:cs="Arial"/>
          <w:color w:val="222222"/>
          <w:szCs w:val="24"/>
        </w:rPr>
      </w:pPr>
      <w:r w:rsidRPr="00BA174A">
        <w:rPr>
          <w:rFonts w:ascii="Arial" w:hAnsi="Arial" w:cs="Arial"/>
          <w:color w:val="222222"/>
          <w:szCs w:val="24"/>
        </w:rPr>
        <w:t>新店豪鼎飯店中興店有人力需求，請有興趣之同學盡速與科主任聯絡。</w:t>
      </w:r>
    </w:p>
    <w:p w:rsidR="00335028" w:rsidRDefault="00A54562" w:rsidP="00BA174A">
      <w:pPr>
        <w:pStyle w:val="a4"/>
        <w:ind w:leftChars="0" w:left="360"/>
        <w:rPr>
          <w:rFonts w:ascii="Arial" w:hAnsi="Arial" w:cs="Arial"/>
          <w:color w:val="222222"/>
          <w:szCs w:val="24"/>
        </w:rPr>
      </w:pPr>
      <w:r w:rsidRPr="00BA174A">
        <w:rPr>
          <w:rFonts w:ascii="Arial" w:hAnsi="Arial" w:cs="Arial"/>
          <w:color w:val="222222"/>
          <w:szCs w:val="24"/>
        </w:rPr>
        <w:t>時間如下：</w:t>
      </w:r>
    </w:p>
    <w:p w:rsidR="00607297" w:rsidRDefault="00607297" w:rsidP="00BA174A">
      <w:pPr>
        <w:pStyle w:val="a4"/>
        <w:ind w:leftChars="0" w:left="360"/>
        <w:rPr>
          <w:rFonts w:ascii="Arial" w:hAnsi="Arial" w:cs="Arial"/>
          <w:color w:val="222222"/>
          <w:szCs w:val="24"/>
        </w:rPr>
      </w:pPr>
    </w:p>
    <w:p w:rsidR="00607297" w:rsidRDefault="00607297" w:rsidP="00BA174A">
      <w:pPr>
        <w:pStyle w:val="a4"/>
        <w:ind w:leftChars="0" w:left="360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2.11/26~28</w:t>
      </w:r>
      <w:r>
        <w:rPr>
          <w:rFonts w:ascii="Arial" w:hAnsi="Arial" w:cs="Arial"/>
          <w:color w:val="222222"/>
          <w:szCs w:val="24"/>
        </w:rPr>
        <w:t>進行期中考</w:t>
      </w:r>
      <w:r>
        <w:rPr>
          <w:rFonts w:ascii="Arial" w:hAnsi="Arial" w:cs="Arial"/>
          <w:color w:val="222222"/>
          <w:szCs w:val="24"/>
        </w:rPr>
        <w:t>(</w:t>
      </w:r>
      <w:r>
        <w:rPr>
          <w:rFonts w:ascii="Arial" w:hAnsi="Arial" w:cs="Arial"/>
          <w:color w:val="222222"/>
          <w:szCs w:val="24"/>
        </w:rPr>
        <w:t>二</w:t>
      </w:r>
      <w:r>
        <w:rPr>
          <w:rFonts w:ascii="Arial" w:hAnsi="Arial" w:cs="Arial"/>
          <w:color w:val="222222"/>
          <w:szCs w:val="24"/>
        </w:rPr>
        <w:t>)</w:t>
      </w:r>
      <w:r>
        <w:rPr>
          <w:rFonts w:ascii="Arial" w:hAnsi="Arial" w:cs="Arial"/>
          <w:color w:val="222222"/>
          <w:szCs w:val="24"/>
        </w:rPr>
        <w:t>，請同學提早準備。</w:t>
      </w:r>
    </w:p>
    <w:p w:rsidR="00607297" w:rsidRPr="00607297" w:rsidRDefault="00607297" w:rsidP="00607297">
      <w:pPr>
        <w:pStyle w:val="a4"/>
        <w:ind w:leftChars="0" w:left="360"/>
        <w:rPr>
          <w:rFonts w:ascii="Arial" w:hAnsi="Arial" w:cs="Arial" w:hint="eastAsia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3.</w:t>
      </w:r>
      <w:r>
        <w:rPr>
          <w:rFonts w:ascii="Arial" w:hAnsi="Arial" w:cs="Arial"/>
          <w:color w:val="222222"/>
          <w:szCs w:val="24"/>
        </w:rPr>
        <w:t>抱持學習之心來上課，並能從每位教師、同學身上學到一些東西。每天生活都是</w:t>
      </w:r>
      <w:r>
        <w:rPr>
          <w:rFonts w:ascii="Arial" w:hAnsi="Arial" w:cs="Arial" w:hint="eastAsia"/>
          <w:color w:val="222222"/>
          <w:szCs w:val="24"/>
        </w:rPr>
        <w:t>li</w:t>
      </w:r>
      <w:r>
        <w:rPr>
          <w:rFonts w:ascii="Arial" w:hAnsi="Arial" w:cs="Arial"/>
          <w:color w:val="222222"/>
          <w:szCs w:val="24"/>
        </w:rPr>
        <w:t>ve</w:t>
      </w:r>
      <w:r>
        <w:rPr>
          <w:rFonts w:ascii="Arial" w:hAnsi="Arial" w:cs="Arial"/>
          <w:color w:val="222222"/>
          <w:szCs w:val="24"/>
        </w:rPr>
        <w:t>，無法ＮＧ。</w:t>
      </w:r>
      <w:bookmarkStart w:id="0" w:name="_GoBack"/>
      <w:bookmarkEnd w:id="0"/>
    </w:p>
    <w:sectPr w:rsidR="00607297" w:rsidRPr="006072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76" w:rsidRDefault="00021B76" w:rsidP="00607297">
      <w:r>
        <w:separator/>
      </w:r>
    </w:p>
  </w:endnote>
  <w:endnote w:type="continuationSeparator" w:id="0">
    <w:p w:rsidR="00021B76" w:rsidRDefault="00021B76" w:rsidP="0060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76" w:rsidRDefault="00021B76" w:rsidP="00607297">
      <w:r>
        <w:separator/>
      </w:r>
    </w:p>
  </w:footnote>
  <w:footnote w:type="continuationSeparator" w:id="0">
    <w:p w:rsidR="00021B76" w:rsidRDefault="00021B76" w:rsidP="0060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7585"/>
    <w:multiLevelType w:val="hybridMultilevel"/>
    <w:tmpl w:val="CB0AEEAA"/>
    <w:lvl w:ilvl="0" w:tplc="5B8C9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2"/>
    <w:rsid w:val="00021B76"/>
    <w:rsid w:val="00335028"/>
    <w:rsid w:val="00607297"/>
    <w:rsid w:val="00A54562"/>
    <w:rsid w:val="00B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94C0EF-C1C9-4967-9445-2CA394D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5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2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2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2014-11-19T09:36:00Z</dcterms:created>
  <dcterms:modified xsi:type="dcterms:W3CDTF">2014-11-19T09:54:00Z</dcterms:modified>
</cp:coreProperties>
</file>