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8" w:rsidRDefault="00E16BE5" w:rsidP="005D2BFB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F05048" w:rsidRPr="00A45826">
        <w:rPr>
          <w:rFonts w:ascii="標楷體" w:eastAsia="標楷體" w:hAnsi="標楷體" w:hint="eastAsia"/>
          <w:b/>
          <w:sz w:val="28"/>
          <w:szCs w:val="28"/>
        </w:rPr>
        <w:t>新北市舉辦</w:t>
      </w:r>
      <w:proofErr w:type="gramStart"/>
      <w:r w:rsidR="00F05048" w:rsidRPr="00A45826">
        <w:rPr>
          <w:rFonts w:ascii="標楷體" w:eastAsia="標楷體" w:hAnsi="標楷體" w:hint="eastAsia"/>
          <w:b/>
          <w:sz w:val="28"/>
          <w:szCs w:val="28"/>
        </w:rPr>
        <w:t>原住民族歲時</w:t>
      </w:r>
      <w:proofErr w:type="gramEnd"/>
      <w:r w:rsidR="00F05048" w:rsidRPr="00A45826">
        <w:rPr>
          <w:rFonts w:ascii="標楷體" w:eastAsia="標楷體" w:hAnsi="標楷體" w:hint="eastAsia"/>
          <w:b/>
          <w:sz w:val="28"/>
          <w:szCs w:val="28"/>
        </w:rPr>
        <w:t>祭儀</w:t>
      </w:r>
      <w:r>
        <w:rPr>
          <w:rFonts w:ascii="標楷體" w:eastAsia="標楷體" w:hAnsi="標楷體" w:hint="eastAsia"/>
          <w:b/>
          <w:sz w:val="28"/>
          <w:szCs w:val="28"/>
        </w:rPr>
        <w:t>文化</w:t>
      </w:r>
      <w:r w:rsidR="00F05048" w:rsidRPr="00A45826">
        <w:rPr>
          <w:rFonts w:ascii="標楷體" w:eastAsia="標楷體" w:hAnsi="標楷體" w:hint="eastAsia"/>
          <w:b/>
          <w:sz w:val="28"/>
          <w:szCs w:val="28"/>
        </w:rPr>
        <w:t>活動</w:t>
      </w:r>
      <w:r w:rsidR="005D2BFB">
        <w:rPr>
          <w:rFonts w:ascii="標楷體" w:eastAsia="標楷體" w:hAnsi="標楷體" w:hint="eastAsia"/>
          <w:b/>
          <w:sz w:val="28"/>
          <w:szCs w:val="28"/>
        </w:rPr>
        <w:t>一覽表</w:t>
      </w:r>
    </w:p>
    <w:p w:rsidR="005D2BFB" w:rsidRPr="00A45826" w:rsidRDefault="005D2BFB" w:rsidP="005D2BFB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1560"/>
        <w:gridCol w:w="1984"/>
        <w:gridCol w:w="3969"/>
      </w:tblGrid>
      <w:tr w:rsidR="00A45826" w:rsidRPr="000D074D" w:rsidTr="000D074D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預定活動日期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辦理單位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聯絡資訊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247" w:rsidRPr="000D074D" w:rsidRDefault="00011247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b/>
                <w:bCs/>
                <w:kern w:val="0"/>
                <w:sz w:val="22"/>
                <w:szCs w:val="24"/>
              </w:rPr>
              <w:t>活動地點</w:t>
            </w:r>
          </w:p>
        </w:tc>
      </w:tr>
      <w:tr w:rsidR="00A45826" w:rsidRPr="000D074D" w:rsidTr="000D074D">
        <w:trPr>
          <w:trHeight w:val="5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105.09.11(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中和區原住民族發展協進會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0936-439-555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proofErr w:type="gramStart"/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中和區錦和</w:t>
            </w:r>
            <w:proofErr w:type="gramEnd"/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運動公園</w:t>
            </w:r>
          </w:p>
        </w:tc>
      </w:tr>
      <w:tr w:rsidR="00A45826" w:rsidRPr="000D074D" w:rsidTr="000D074D">
        <w:trPr>
          <w:trHeight w:val="7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105.9.17(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瑞芳區原住民族發展協進會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0910-374-500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台電運動公園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 xml:space="preserve">                      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瑞芳建基路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2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段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7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號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7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105.09.18(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蘆洲區原住民族發展協進會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0933-752-562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蘆洲區捷運公園「蘆洲總站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B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廣場」</w:t>
            </w:r>
          </w:p>
        </w:tc>
      </w:tr>
      <w:tr w:rsidR="00A45826" w:rsidRPr="000D074D" w:rsidTr="000D074D">
        <w:trPr>
          <w:trHeight w:val="7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105.09.25(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鶯歌區原住民族發展協進會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0983-592-862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鶯歌區尖山埔路永昌里籃球場</w:t>
            </w:r>
          </w:p>
        </w:tc>
      </w:tr>
      <w:tr w:rsidR="00A45826" w:rsidRPr="000D074D" w:rsidTr="000D074D">
        <w:trPr>
          <w:trHeight w:val="7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105.09.25(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淡水區原住民族發展協進會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0910-353-254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淡水區中正路二段油車口停車場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(B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區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6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105.09.25(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五股區原住民族發展協進會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0955-697-878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五股區立體停車場</w:t>
            </w:r>
          </w:p>
        </w:tc>
      </w:tr>
      <w:tr w:rsidR="00A45826" w:rsidRPr="000D074D" w:rsidTr="000D074D">
        <w:trPr>
          <w:trHeight w:val="6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b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八里區公所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0978-665-020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水興宮後方廣場</w:t>
            </w:r>
          </w:p>
        </w:tc>
      </w:tr>
      <w:tr w:rsidR="00A45826" w:rsidRPr="000D074D" w:rsidTr="000D074D">
        <w:trPr>
          <w:trHeight w:val="7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三芝區原住民族發展協進會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0933-119-478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好友餐廳廣場</w:t>
            </w:r>
          </w:p>
        </w:tc>
      </w:tr>
      <w:tr w:rsidR="00A45826" w:rsidRPr="000D074D" w:rsidTr="000D074D"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泰山區原住民族發展協進會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10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129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辭修公園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 xml:space="preserve">                           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泰山區辭修路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9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號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23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105.10.9(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三重區原住民族發展協進會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0936-303-566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二重疏洪道中山橋下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原住民主題公園預定地後面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</w:tr>
      <w:tr w:rsidR="00A45826" w:rsidRPr="000D074D" w:rsidTr="000D074D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D63B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105.10.1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5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深坑區原住民族發展協進會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0981-003-592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蘇府王爺廟</w:t>
            </w:r>
          </w:p>
        </w:tc>
      </w:tr>
      <w:tr w:rsidR="00A45826" w:rsidRPr="000D074D" w:rsidTr="000D074D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102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105.10.16(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板橋區原住民族發展協進會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38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805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-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671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板橋溪洲公園</w:t>
            </w:r>
          </w:p>
        </w:tc>
      </w:tr>
      <w:tr w:rsidR="00A45826" w:rsidRPr="000D074D" w:rsidTr="000D074D">
        <w:trPr>
          <w:trHeight w:val="6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102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105.10.22(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新莊區原住民族發展協進會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0910-818-864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新莊區光華國民小學</w:t>
            </w:r>
          </w:p>
        </w:tc>
      </w:tr>
      <w:tr w:rsidR="00A45826" w:rsidRPr="000D074D" w:rsidTr="000D074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105.10.22(六)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新店區公所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0932-344-007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親情河濱公園</w:t>
            </w:r>
          </w:p>
        </w:tc>
      </w:tr>
      <w:tr w:rsidR="00A45826" w:rsidRPr="000D074D" w:rsidTr="000D074D">
        <w:trPr>
          <w:trHeight w:val="7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105.10.23(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永和區原住民族發展協進會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0928-823-679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永和區福和運動公園</w:t>
            </w:r>
          </w:p>
        </w:tc>
      </w:tr>
      <w:tr w:rsidR="00A45826" w:rsidRPr="000D074D" w:rsidTr="000D074D">
        <w:trPr>
          <w:trHeight w:val="7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105.10.23(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日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土城區原住民族發展協進會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0916-223-219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裕民路假日藝術廣場</w:t>
            </w:r>
          </w:p>
        </w:tc>
      </w:tr>
      <w:tr w:rsidR="00A45826" w:rsidRPr="000D074D" w:rsidTr="000D074D">
        <w:trPr>
          <w:trHeight w:val="6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2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9(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六</w:t>
            </w: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樹林區原住民族發展協進會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0928-806-953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CB" w:rsidRPr="000D074D" w:rsidRDefault="00505CCB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樹林原住民族主題部落公園</w:t>
            </w:r>
          </w:p>
        </w:tc>
      </w:tr>
      <w:tr w:rsidR="000D074D" w:rsidRPr="000D074D" w:rsidTr="000D074D">
        <w:trPr>
          <w:trHeight w:val="6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B923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/>
                <w:kern w:val="0"/>
                <w:sz w:val="22"/>
                <w:szCs w:val="24"/>
              </w:rPr>
              <w:t>105.10.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30(日)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0D074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新北市政府原住民族行政局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74D" w:rsidRPr="000D074D" w:rsidRDefault="000D074D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(02)</w:t>
            </w: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2960-3456分機3973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4D" w:rsidRPr="000D074D" w:rsidRDefault="000D074D" w:rsidP="00AE43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4"/>
              </w:rPr>
            </w:pPr>
            <w:r w:rsidRPr="000D074D">
              <w:rPr>
                <w:rFonts w:ascii="標楷體" w:eastAsia="標楷體" w:cs="標楷體" w:hint="eastAsia"/>
                <w:kern w:val="0"/>
                <w:sz w:val="22"/>
                <w:szCs w:val="24"/>
              </w:rPr>
              <w:t>樹林原住民族主題部落公園</w:t>
            </w:r>
          </w:p>
        </w:tc>
      </w:tr>
    </w:tbl>
    <w:p w:rsidR="00F05048" w:rsidRPr="000D074D" w:rsidRDefault="00F05048" w:rsidP="00505CC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F05048" w:rsidRPr="000D074D" w:rsidSect="000D07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4C"/>
    <w:multiLevelType w:val="hybridMultilevel"/>
    <w:tmpl w:val="E7065606"/>
    <w:lvl w:ilvl="0" w:tplc="B964E74A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3EA18CB"/>
    <w:multiLevelType w:val="hybridMultilevel"/>
    <w:tmpl w:val="44B4FF20"/>
    <w:lvl w:ilvl="0" w:tplc="B0985C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CF"/>
    <w:rsid w:val="00011247"/>
    <w:rsid w:val="00074CC7"/>
    <w:rsid w:val="000864FB"/>
    <w:rsid w:val="000C36E7"/>
    <w:rsid w:val="000D074D"/>
    <w:rsid w:val="000D39AA"/>
    <w:rsid w:val="0011416D"/>
    <w:rsid w:val="00157AAA"/>
    <w:rsid w:val="001D114D"/>
    <w:rsid w:val="001F23BC"/>
    <w:rsid w:val="0020721D"/>
    <w:rsid w:val="00245D8F"/>
    <w:rsid w:val="002869DF"/>
    <w:rsid w:val="002E05C1"/>
    <w:rsid w:val="00304DC7"/>
    <w:rsid w:val="0039059C"/>
    <w:rsid w:val="00396F31"/>
    <w:rsid w:val="003A0AD4"/>
    <w:rsid w:val="003C7DCE"/>
    <w:rsid w:val="003E3DF4"/>
    <w:rsid w:val="00445228"/>
    <w:rsid w:val="004F02B3"/>
    <w:rsid w:val="004F2D71"/>
    <w:rsid w:val="00505CCB"/>
    <w:rsid w:val="00511A6A"/>
    <w:rsid w:val="00537F97"/>
    <w:rsid w:val="00540B67"/>
    <w:rsid w:val="00540DD9"/>
    <w:rsid w:val="00593F8C"/>
    <w:rsid w:val="005D2BFB"/>
    <w:rsid w:val="005E215C"/>
    <w:rsid w:val="005F19A9"/>
    <w:rsid w:val="00600269"/>
    <w:rsid w:val="00610A89"/>
    <w:rsid w:val="00620152"/>
    <w:rsid w:val="00632E09"/>
    <w:rsid w:val="00696778"/>
    <w:rsid w:val="006E0FF7"/>
    <w:rsid w:val="00740DCA"/>
    <w:rsid w:val="007856B8"/>
    <w:rsid w:val="007B148A"/>
    <w:rsid w:val="00870B6E"/>
    <w:rsid w:val="0094105C"/>
    <w:rsid w:val="009B22BF"/>
    <w:rsid w:val="00A14631"/>
    <w:rsid w:val="00A14D38"/>
    <w:rsid w:val="00A45826"/>
    <w:rsid w:val="00A9774B"/>
    <w:rsid w:val="00AC05C5"/>
    <w:rsid w:val="00AE051E"/>
    <w:rsid w:val="00B2736F"/>
    <w:rsid w:val="00B84795"/>
    <w:rsid w:val="00BB0B9D"/>
    <w:rsid w:val="00C42423"/>
    <w:rsid w:val="00C523EE"/>
    <w:rsid w:val="00C5730B"/>
    <w:rsid w:val="00C71560"/>
    <w:rsid w:val="00C9141E"/>
    <w:rsid w:val="00D47B56"/>
    <w:rsid w:val="00D62316"/>
    <w:rsid w:val="00D9488C"/>
    <w:rsid w:val="00DC42F0"/>
    <w:rsid w:val="00E16BE5"/>
    <w:rsid w:val="00E7327C"/>
    <w:rsid w:val="00EA30CD"/>
    <w:rsid w:val="00ED2F15"/>
    <w:rsid w:val="00F05048"/>
    <w:rsid w:val="00F118CF"/>
    <w:rsid w:val="00F174CE"/>
    <w:rsid w:val="00F86DCF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C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D11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114D"/>
  </w:style>
  <w:style w:type="character" w:customStyle="1" w:styleId="a6">
    <w:name w:val="註解文字 字元"/>
    <w:basedOn w:val="a0"/>
    <w:link w:val="a5"/>
    <w:uiPriority w:val="99"/>
    <w:semiHidden/>
    <w:rsid w:val="001D114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114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D11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11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C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D11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114D"/>
  </w:style>
  <w:style w:type="character" w:customStyle="1" w:styleId="a6">
    <w:name w:val="註解文字 字元"/>
    <w:basedOn w:val="a0"/>
    <w:link w:val="a5"/>
    <w:uiPriority w:val="99"/>
    <w:semiHidden/>
    <w:rsid w:val="001D114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114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D11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11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9FDC-7F54-426D-8E6D-11B34959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2016-08-17T05:54:00Z</cp:lastPrinted>
  <dcterms:created xsi:type="dcterms:W3CDTF">2016-09-09T05:56:00Z</dcterms:created>
  <dcterms:modified xsi:type="dcterms:W3CDTF">2016-09-09T05:56:00Z</dcterms:modified>
</cp:coreProperties>
</file>